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9EF" w:rsidRPr="0037250E" w:rsidRDefault="00BC6B0C" w:rsidP="006939E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A02EF2" w:rsidRPr="00FD324A" w:rsidRDefault="00A02EF2" w:rsidP="00F50A52">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t xml:space="preserve">утв. приказом ректора ОмГА от </w:t>
                  </w:r>
                  <w:r w:rsidRPr="00A02EF2">
                    <w:t>28.03.2022 № 28</w:t>
                  </w:r>
                </w:p>
              </w:txbxContent>
            </v:textbox>
          </v:shape>
        </w:pict>
      </w:r>
    </w:p>
    <w:p w:rsidR="006939EF" w:rsidRPr="0037250E" w:rsidRDefault="006939EF" w:rsidP="006939EF">
      <w:pPr>
        <w:widowControl/>
        <w:autoSpaceDE/>
        <w:adjustRightInd/>
        <w:ind w:left="5670"/>
        <w:rPr>
          <w:rFonts w:eastAsia="Courier New"/>
          <w:b/>
          <w:bCs/>
          <w:sz w:val="24"/>
          <w:szCs w:val="24"/>
        </w:rPr>
      </w:pPr>
    </w:p>
    <w:p w:rsidR="006939EF" w:rsidRPr="0037250E" w:rsidRDefault="006939EF" w:rsidP="006939EF">
      <w:pPr>
        <w:widowControl/>
        <w:autoSpaceDE/>
        <w:adjustRightInd/>
        <w:ind w:left="5670"/>
        <w:rPr>
          <w:rFonts w:eastAsia="Courier New"/>
          <w:b/>
          <w:bCs/>
          <w:sz w:val="24"/>
          <w:szCs w:val="24"/>
        </w:rPr>
      </w:pPr>
    </w:p>
    <w:p w:rsidR="006939EF" w:rsidRPr="0037250E" w:rsidRDefault="006939EF" w:rsidP="006939EF">
      <w:pPr>
        <w:widowControl/>
        <w:autoSpaceDE/>
        <w:adjustRightInd/>
        <w:ind w:left="5670"/>
        <w:rPr>
          <w:rFonts w:eastAsia="Courier New"/>
          <w:b/>
          <w:bCs/>
          <w:sz w:val="24"/>
          <w:szCs w:val="24"/>
        </w:rPr>
      </w:pPr>
    </w:p>
    <w:p w:rsidR="006939EF" w:rsidRPr="0037250E" w:rsidRDefault="006939EF" w:rsidP="006939EF">
      <w:pPr>
        <w:widowControl/>
        <w:autoSpaceDE/>
        <w:adjustRightInd/>
        <w:ind w:left="5670"/>
        <w:rPr>
          <w:rFonts w:eastAsia="Courier New"/>
          <w:b/>
          <w:bCs/>
          <w:sz w:val="24"/>
          <w:szCs w:val="24"/>
        </w:rPr>
      </w:pPr>
    </w:p>
    <w:p w:rsidR="006939EF" w:rsidRPr="00BE1C22" w:rsidRDefault="006939EF" w:rsidP="006939EF">
      <w:pPr>
        <w:autoSpaceDE/>
        <w:adjustRightInd/>
        <w:ind w:right="1"/>
        <w:contextualSpacing/>
        <w:jc w:val="center"/>
        <w:rPr>
          <w:rFonts w:eastAsia="Courier New"/>
          <w:noProof/>
          <w:sz w:val="24"/>
          <w:szCs w:val="24"/>
          <w:lang w:bidi="ru-RU"/>
        </w:rPr>
      </w:pPr>
      <w:r w:rsidRPr="00BE1C22">
        <w:rPr>
          <w:rFonts w:eastAsia="Courier New"/>
          <w:noProof/>
          <w:sz w:val="24"/>
          <w:szCs w:val="24"/>
          <w:lang w:bidi="ru-RU"/>
        </w:rPr>
        <w:t>Частное учреждение образовательная организация высшего образования</w:t>
      </w:r>
    </w:p>
    <w:p w:rsidR="006939EF" w:rsidRPr="00BE1C22" w:rsidRDefault="004C0496" w:rsidP="006939EF">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6939EF" w:rsidRPr="00BE1C22">
        <w:rPr>
          <w:rFonts w:eastAsia="Courier New"/>
          <w:noProof/>
          <w:sz w:val="24"/>
          <w:szCs w:val="24"/>
          <w:lang w:bidi="ru-RU"/>
        </w:rPr>
        <w:t>Омская гуманитарная академия</w:t>
      </w:r>
      <w:r>
        <w:rPr>
          <w:rFonts w:eastAsia="Courier New"/>
          <w:noProof/>
          <w:sz w:val="24"/>
          <w:szCs w:val="24"/>
          <w:lang w:bidi="ru-RU"/>
        </w:rPr>
        <w:t>»</w:t>
      </w:r>
    </w:p>
    <w:p w:rsidR="00A02EF2" w:rsidRPr="00A02EF2" w:rsidRDefault="006939EF" w:rsidP="00A02EF2">
      <w:pPr>
        <w:autoSpaceDE/>
        <w:adjustRightInd/>
        <w:ind w:right="1"/>
        <w:contextualSpacing/>
        <w:jc w:val="center"/>
        <w:rPr>
          <w:rFonts w:eastAsia="Courier New"/>
          <w:noProof/>
          <w:sz w:val="24"/>
          <w:szCs w:val="24"/>
          <w:lang w:bidi="ru-RU"/>
        </w:rPr>
      </w:pPr>
      <w:r w:rsidRPr="00BE1C22">
        <w:rPr>
          <w:rFonts w:eastAsia="Courier New"/>
          <w:noProof/>
          <w:sz w:val="24"/>
          <w:szCs w:val="24"/>
          <w:lang w:bidi="ru-RU"/>
        </w:rPr>
        <w:t xml:space="preserve">Кафедра </w:t>
      </w:r>
      <w:bookmarkStart w:id="0" w:name="_Hlk105077921"/>
      <w:bookmarkStart w:id="1" w:name="_Hlk105073049"/>
      <w:r w:rsidR="00A02EF2" w:rsidRPr="00A02EF2">
        <w:rPr>
          <w:rFonts w:eastAsia="Courier New"/>
          <w:noProof/>
          <w:sz w:val="24"/>
          <w:szCs w:val="24"/>
          <w:lang w:bidi="ru-RU"/>
        </w:rPr>
        <w:t>«Политологии, социально-гуманитарных дисциплин и иностранных языков»</w:t>
      </w:r>
      <w:bookmarkEnd w:id="0"/>
      <w:bookmarkEnd w:id="1"/>
    </w:p>
    <w:p w:rsidR="006939EF" w:rsidRPr="0037250E" w:rsidRDefault="006939EF" w:rsidP="006939EF">
      <w:pPr>
        <w:autoSpaceDE/>
        <w:adjustRightInd/>
        <w:ind w:right="1"/>
        <w:contextualSpacing/>
        <w:jc w:val="center"/>
        <w:rPr>
          <w:rFonts w:eastAsia="Courier New"/>
          <w:noProof/>
          <w:sz w:val="28"/>
          <w:szCs w:val="28"/>
          <w:lang w:bidi="ru-RU"/>
        </w:rPr>
      </w:pPr>
    </w:p>
    <w:p w:rsidR="006939EF" w:rsidRPr="0037250E" w:rsidRDefault="00BC6B0C" w:rsidP="006939E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2EF2" w:rsidRPr="00C94464" w:rsidRDefault="00A02EF2" w:rsidP="006939EF">
                  <w:pPr>
                    <w:jc w:val="center"/>
                    <w:rPr>
                      <w:sz w:val="24"/>
                      <w:szCs w:val="24"/>
                    </w:rPr>
                  </w:pPr>
                  <w:r w:rsidRPr="00C94464">
                    <w:rPr>
                      <w:sz w:val="24"/>
                      <w:szCs w:val="24"/>
                    </w:rPr>
                    <w:t>УТВЕРЖДАЮ:</w:t>
                  </w:r>
                </w:p>
                <w:p w:rsidR="00A02EF2" w:rsidRPr="00C94464" w:rsidRDefault="00A02EF2" w:rsidP="006939EF">
                  <w:pPr>
                    <w:jc w:val="center"/>
                    <w:rPr>
                      <w:sz w:val="24"/>
                      <w:szCs w:val="24"/>
                    </w:rPr>
                  </w:pPr>
                  <w:r w:rsidRPr="00C94464">
                    <w:rPr>
                      <w:sz w:val="24"/>
                      <w:szCs w:val="24"/>
                    </w:rPr>
                    <w:t>Ректор, д.фил.н., профессор</w:t>
                  </w:r>
                </w:p>
                <w:p w:rsidR="00A02EF2" w:rsidRDefault="00A02EF2" w:rsidP="006939EF">
                  <w:pPr>
                    <w:jc w:val="center"/>
                    <w:rPr>
                      <w:sz w:val="24"/>
                      <w:szCs w:val="24"/>
                    </w:rPr>
                  </w:pPr>
                </w:p>
                <w:p w:rsidR="00A02EF2" w:rsidRPr="00C94464" w:rsidRDefault="00A02EF2" w:rsidP="006939EF">
                  <w:pPr>
                    <w:jc w:val="center"/>
                    <w:rPr>
                      <w:sz w:val="24"/>
                      <w:szCs w:val="24"/>
                    </w:rPr>
                  </w:pPr>
                  <w:r w:rsidRPr="00C94464">
                    <w:rPr>
                      <w:sz w:val="24"/>
                      <w:szCs w:val="24"/>
                    </w:rPr>
                    <w:t>______________А.Э. Еремеев</w:t>
                  </w:r>
                </w:p>
                <w:p w:rsidR="00A02EF2" w:rsidRPr="0037250E" w:rsidRDefault="00A02EF2" w:rsidP="00311FB6">
                  <w:pPr>
                    <w:jc w:val="right"/>
                    <w:rPr>
                      <w:sz w:val="24"/>
                      <w:szCs w:val="24"/>
                    </w:rPr>
                  </w:pPr>
                  <w:r w:rsidRPr="0037250E">
                    <w:rPr>
                      <w:sz w:val="24"/>
                      <w:szCs w:val="24"/>
                    </w:rPr>
                    <w:t xml:space="preserve">      </w:t>
                  </w:r>
                  <w:r w:rsidRPr="00A02EF2">
                    <w:rPr>
                      <w:sz w:val="24"/>
                      <w:szCs w:val="24"/>
                    </w:rPr>
                    <w:t>28.03.2022 г</w:t>
                  </w:r>
                </w:p>
              </w:txbxContent>
            </v:textbox>
          </v:shape>
        </w:pict>
      </w:r>
    </w:p>
    <w:p w:rsidR="006939EF" w:rsidRPr="0037250E" w:rsidRDefault="006939EF" w:rsidP="006939EF">
      <w:pPr>
        <w:autoSpaceDE/>
        <w:adjustRightInd/>
        <w:ind w:right="1"/>
        <w:contextualSpacing/>
        <w:jc w:val="center"/>
        <w:rPr>
          <w:rFonts w:eastAsia="Courier New"/>
          <w:b/>
          <w:sz w:val="24"/>
          <w:szCs w:val="24"/>
          <w:lang w:bidi="ru-RU"/>
        </w:rPr>
      </w:pPr>
    </w:p>
    <w:p w:rsidR="006939EF" w:rsidRPr="0037250E" w:rsidRDefault="006939EF" w:rsidP="006939EF">
      <w:pPr>
        <w:autoSpaceDE/>
        <w:adjustRightInd/>
        <w:ind w:right="1"/>
        <w:contextualSpacing/>
        <w:jc w:val="center"/>
        <w:rPr>
          <w:rFonts w:eastAsia="Courier New"/>
          <w:b/>
          <w:sz w:val="24"/>
          <w:szCs w:val="24"/>
          <w:lang w:bidi="ru-RU"/>
        </w:rPr>
      </w:pPr>
    </w:p>
    <w:p w:rsidR="006939EF" w:rsidRPr="0037250E" w:rsidRDefault="006939EF" w:rsidP="006939EF">
      <w:pPr>
        <w:autoSpaceDE/>
        <w:adjustRightInd/>
        <w:ind w:right="1"/>
        <w:contextualSpacing/>
        <w:jc w:val="center"/>
        <w:rPr>
          <w:rFonts w:eastAsia="Courier New"/>
          <w:b/>
          <w:sz w:val="24"/>
          <w:szCs w:val="24"/>
          <w:lang w:bidi="ru-RU"/>
        </w:rPr>
      </w:pPr>
    </w:p>
    <w:p w:rsidR="006939EF" w:rsidRPr="0037250E" w:rsidRDefault="006939EF" w:rsidP="006939EF">
      <w:pPr>
        <w:autoSpaceDE/>
        <w:adjustRightInd/>
        <w:ind w:right="1"/>
        <w:contextualSpacing/>
        <w:jc w:val="center"/>
        <w:rPr>
          <w:rFonts w:eastAsia="Courier New"/>
          <w:b/>
          <w:sz w:val="24"/>
          <w:szCs w:val="24"/>
          <w:lang w:bidi="ru-RU"/>
        </w:rPr>
      </w:pPr>
    </w:p>
    <w:p w:rsidR="006939EF" w:rsidRPr="0037250E" w:rsidRDefault="006939EF" w:rsidP="006939EF">
      <w:pPr>
        <w:widowControl/>
        <w:autoSpaceDE/>
        <w:adjustRightInd/>
        <w:jc w:val="center"/>
        <w:rPr>
          <w:sz w:val="24"/>
          <w:szCs w:val="24"/>
          <w:lang w:eastAsia="en-US"/>
        </w:rPr>
      </w:pPr>
    </w:p>
    <w:p w:rsidR="006939EF" w:rsidRPr="0037250E" w:rsidRDefault="006939EF" w:rsidP="006939EF">
      <w:pPr>
        <w:widowControl/>
        <w:autoSpaceDE/>
        <w:adjustRightInd/>
        <w:jc w:val="center"/>
        <w:rPr>
          <w:sz w:val="24"/>
          <w:szCs w:val="24"/>
          <w:lang w:eastAsia="en-US"/>
        </w:rPr>
      </w:pPr>
    </w:p>
    <w:p w:rsidR="006939EF" w:rsidRPr="0037250E" w:rsidRDefault="006939EF" w:rsidP="006939EF">
      <w:pPr>
        <w:suppressAutoHyphens/>
        <w:jc w:val="center"/>
        <w:rPr>
          <w:rFonts w:eastAsia="SimSun"/>
          <w:kern w:val="2"/>
          <w:sz w:val="24"/>
          <w:szCs w:val="24"/>
          <w:lang w:eastAsia="hi-IN" w:bidi="hi-IN"/>
        </w:rPr>
      </w:pPr>
    </w:p>
    <w:p w:rsidR="006939EF" w:rsidRPr="0037250E" w:rsidRDefault="006939EF" w:rsidP="006939EF">
      <w:pPr>
        <w:suppressAutoHyphens/>
        <w:jc w:val="center"/>
        <w:rPr>
          <w:rFonts w:eastAsia="SimSun"/>
          <w:kern w:val="2"/>
          <w:sz w:val="24"/>
          <w:szCs w:val="24"/>
          <w:lang w:eastAsia="hi-IN" w:bidi="hi-IN"/>
        </w:rPr>
      </w:pPr>
    </w:p>
    <w:p w:rsidR="006939EF" w:rsidRPr="0037250E" w:rsidRDefault="006939EF" w:rsidP="006939EF">
      <w:pPr>
        <w:suppressAutoHyphens/>
        <w:jc w:val="center"/>
        <w:rPr>
          <w:rFonts w:eastAsia="SimSun"/>
          <w:kern w:val="2"/>
          <w:sz w:val="24"/>
          <w:szCs w:val="24"/>
          <w:lang w:eastAsia="hi-IN" w:bidi="hi-IN"/>
        </w:rPr>
      </w:pPr>
    </w:p>
    <w:p w:rsidR="006939EF" w:rsidRPr="0037250E" w:rsidRDefault="006939EF" w:rsidP="006939EF">
      <w:pPr>
        <w:suppressAutoHyphens/>
        <w:jc w:val="center"/>
        <w:rPr>
          <w:rFonts w:eastAsia="SimSun"/>
          <w:kern w:val="2"/>
          <w:sz w:val="24"/>
          <w:szCs w:val="24"/>
          <w:lang w:eastAsia="hi-IN" w:bidi="hi-IN"/>
        </w:rPr>
      </w:pPr>
    </w:p>
    <w:p w:rsidR="006939EF" w:rsidRPr="0037250E" w:rsidRDefault="006939EF" w:rsidP="006939EF">
      <w:pPr>
        <w:suppressAutoHyphens/>
        <w:jc w:val="center"/>
        <w:rPr>
          <w:rFonts w:eastAsia="SimSun"/>
          <w:kern w:val="2"/>
          <w:sz w:val="24"/>
          <w:szCs w:val="24"/>
          <w:lang w:eastAsia="hi-IN" w:bidi="hi-IN"/>
        </w:rPr>
      </w:pPr>
      <w:r w:rsidRPr="0037250E">
        <w:rPr>
          <w:rFonts w:eastAsia="SimSun"/>
          <w:kern w:val="2"/>
          <w:sz w:val="24"/>
          <w:szCs w:val="24"/>
          <w:lang w:eastAsia="hi-IN" w:bidi="hi-IN"/>
        </w:rPr>
        <w:t>РАБОЧАЯ ПРОГРАММА ДИСЦИПЛИНЫ</w:t>
      </w:r>
    </w:p>
    <w:p w:rsidR="00632E36" w:rsidRPr="0037250E" w:rsidRDefault="00632E36" w:rsidP="006939EF">
      <w:pPr>
        <w:suppressAutoHyphens/>
        <w:jc w:val="center"/>
        <w:rPr>
          <w:rFonts w:eastAsia="SimSun"/>
          <w:kern w:val="2"/>
          <w:sz w:val="24"/>
          <w:szCs w:val="24"/>
          <w:lang w:eastAsia="hi-IN" w:bidi="hi-IN"/>
        </w:rPr>
      </w:pPr>
    </w:p>
    <w:p w:rsidR="006939EF" w:rsidRPr="0037250E" w:rsidRDefault="006939EF" w:rsidP="006939EF">
      <w:pPr>
        <w:widowControl/>
        <w:suppressAutoHyphens/>
        <w:autoSpaceDE/>
        <w:adjustRightInd/>
        <w:jc w:val="center"/>
        <w:rPr>
          <w:b/>
          <w:bCs/>
          <w:caps/>
          <w:sz w:val="32"/>
          <w:szCs w:val="32"/>
        </w:rPr>
      </w:pPr>
      <w:r w:rsidRPr="0037250E">
        <w:rPr>
          <w:b/>
          <w:bCs/>
          <w:caps/>
          <w:sz w:val="32"/>
          <w:szCs w:val="32"/>
        </w:rPr>
        <w:t>социология</w:t>
      </w:r>
    </w:p>
    <w:p w:rsidR="006939EF" w:rsidRPr="0037250E" w:rsidRDefault="006939EF" w:rsidP="006939EF">
      <w:pPr>
        <w:widowControl/>
        <w:suppressAutoHyphens/>
        <w:autoSpaceDE/>
        <w:adjustRightInd/>
        <w:jc w:val="center"/>
        <w:rPr>
          <w:bCs/>
          <w:sz w:val="24"/>
          <w:szCs w:val="24"/>
        </w:rPr>
      </w:pPr>
      <w:r w:rsidRPr="0037250E">
        <w:rPr>
          <w:bCs/>
          <w:sz w:val="24"/>
          <w:szCs w:val="24"/>
        </w:rPr>
        <w:t>Б1.Б.17</w:t>
      </w:r>
    </w:p>
    <w:p w:rsidR="006939EF" w:rsidRPr="0037250E" w:rsidRDefault="006939EF" w:rsidP="006939EF">
      <w:pPr>
        <w:widowControl/>
        <w:suppressAutoHyphens/>
        <w:autoSpaceDE/>
        <w:adjustRightInd/>
        <w:jc w:val="center"/>
        <w:rPr>
          <w:b/>
          <w:bCs/>
          <w:sz w:val="24"/>
          <w:szCs w:val="24"/>
        </w:rPr>
      </w:pPr>
    </w:p>
    <w:p w:rsidR="006939EF" w:rsidRPr="0037250E" w:rsidRDefault="006939EF" w:rsidP="006939EF">
      <w:pPr>
        <w:widowControl/>
        <w:autoSpaceDN/>
        <w:jc w:val="center"/>
        <w:rPr>
          <w:rFonts w:eastAsia="Calibri"/>
          <w:b/>
          <w:bCs/>
          <w:sz w:val="24"/>
          <w:szCs w:val="24"/>
          <w:lang w:eastAsia="en-US"/>
        </w:rPr>
      </w:pPr>
    </w:p>
    <w:p w:rsidR="006939EF" w:rsidRPr="0037250E" w:rsidRDefault="006939EF" w:rsidP="006939EF">
      <w:pPr>
        <w:autoSpaceDE/>
        <w:autoSpaceDN/>
        <w:adjustRightInd/>
        <w:ind w:right="1"/>
        <w:contextualSpacing/>
        <w:jc w:val="center"/>
        <w:rPr>
          <w:rFonts w:eastAsia="Courier New"/>
          <w:sz w:val="24"/>
          <w:szCs w:val="24"/>
          <w:lang w:bidi="ru-RU"/>
        </w:rPr>
      </w:pPr>
      <w:r w:rsidRPr="0037250E">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37250E" w:rsidRDefault="006939EF" w:rsidP="006939EF">
      <w:pPr>
        <w:autoSpaceDE/>
        <w:autoSpaceDN/>
        <w:adjustRightInd/>
        <w:ind w:right="1"/>
        <w:contextualSpacing/>
        <w:jc w:val="center"/>
        <w:rPr>
          <w:rFonts w:eastAsia="Courier New"/>
          <w:sz w:val="24"/>
          <w:szCs w:val="24"/>
          <w:lang w:bidi="ru-RU"/>
        </w:rPr>
      </w:pPr>
      <w:r w:rsidRPr="0037250E">
        <w:rPr>
          <w:rFonts w:eastAsia="Courier New"/>
          <w:sz w:val="24"/>
          <w:szCs w:val="24"/>
          <w:lang w:bidi="ru-RU"/>
        </w:rPr>
        <w:t>программе бакалавриата</w:t>
      </w:r>
    </w:p>
    <w:p w:rsidR="006939EF" w:rsidRPr="0037250E" w:rsidRDefault="006939EF" w:rsidP="006939EF">
      <w:pPr>
        <w:widowControl/>
        <w:suppressAutoHyphens/>
        <w:autoSpaceDE/>
        <w:adjustRightInd/>
        <w:jc w:val="center"/>
        <w:rPr>
          <w:rFonts w:eastAsia="Courier New"/>
          <w:sz w:val="24"/>
          <w:szCs w:val="24"/>
          <w:lang w:bidi="ru-RU"/>
        </w:rPr>
      </w:pPr>
      <w:r w:rsidRPr="0037250E">
        <w:rPr>
          <w:rFonts w:eastAsia="Courier New"/>
          <w:sz w:val="24"/>
          <w:szCs w:val="24"/>
          <w:lang w:bidi="ru-RU"/>
        </w:rPr>
        <w:t>(программа академического бакалавриата)</w:t>
      </w:r>
    </w:p>
    <w:p w:rsidR="006939EF" w:rsidRPr="0037250E" w:rsidRDefault="006939EF" w:rsidP="006939EF">
      <w:pPr>
        <w:widowControl/>
        <w:suppressAutoHyphens/>
        <w:autoSpaceDE/>
        <w:adjustRightInd/>
        <w:jc w:val="center"/>
        <w:rPr>
          <w:rFonts w:eastAsia="Courier New"/>
          <w:sz w:val="24"/>
          <w:szCs w:val="24"/>
          <w:lang w:bidi="ru-RU"/>
        </w:rPr>
      </w:pPr>
    </w:p>
    <w:p w:rsidR="006939EF" w:rsidRPr="0037250E" w:rsidRDefault="006939EF" w:rsidP="006939EF">
      <w:pPr>
        <w:widowControl/>
        <w:suppressAutoHyphens/>
        <w:autoSpaceDE/>
        <w:adjustRightInd/>
        <w:jc w:val="center"/>
        <w:rPr>
          <w:rFonts w:eastAsia="Courier New"/>
          <w:sz w:val="24"/>
          <w:szCs w:val="24"/>
          <w:lang w:bidi="ru-RU"/>
        </w:rPr>
      </w:pPr>
    </w:p>
    <w:p w:rsidR="00E71636" w:rsidRDefault="006939EF" w:rsidP="00C2264F">
      <w:pPr>
        <w:widowControl/>
        <w:suppressAutoHyphens/>
        <w:autoSpaceDE/>
        <w:adjustRightInd/>
        <w:jc w:val="center"/>
        <w:rPr>
          <w:rFonts w:eastAsia="Courier New"/>
          <w:sz w:val="24"/>
          <w:szCs w:val="24"/>
          <w:lang w:bidi="ru-RU"/>
        </w:rPr>
      </w:pPr>
      <w:r w:rsidRPr="0037250E">
        <w:rPr>
          <w:rFonts w:eastAsia="Courier New"/>
          <w:sz w:val="24"/>
          <w:szCs w:val="24"/>
          <w:lang w:bidi="ru-RU"/>
        </w:rPr>
        <w:t>Направление подготовки</w:t>
      </w:r>
      <w:r w:rsidR="004D220A">
        <w:rPr>
          <w:rFonts w:eastAsia="Courier New"/>
          <w:sz w:val="24"/>
          <w:szCs w:val="24"/>
          <w:lang w:bidi="ru-RU"/>
        </w:rPr>
        <w:t>:</w:t>
      </w:r>
      <w:r w:rsidRPr="0037250E">
        <w:rPr>
          <w:rFonts w:eastAsia="Courier New"/>
          <w:sz w:val="24"/>
          <w:szCs w:val="24"/>
          <w:lang w:bidi="ru-RU"/>
        </w:rPr>
        <w:t xml:space="preserve"> </w:t>
      </w:r>
      <w:r w:rsidR="00392029" w:rsidRPr="0037250E">
        <w:rPr>
          <w:rFonts w:eastAsia="Courier New"/>
          <w:b/>
          <w:sz w:val="24"/>
          <w:szCs w:val="24"/>
          <w:lang w:bidi="ru-RU"/>
        </w:rPr>
        <w:t>42.03.02 Журналистика</w:t>
      </w:r>
      <w:r w:rsidR="00392029" w:rsidRPr="0037250E">
        <w:rPr>
          <w:rFonts w:eastAsia="Courier New"/>
          <w:sz w:val="24"/>
          <w:szCs w:val="24"/>
          <w:lang w:bidi="ru-RU"/>
        </w:rPr>
        <w:t xml:space="preserve"> </w:t>
      </w:r>
      <w:r w:rsidRPr="0037250E">
        <w:rPr>
          <w:rFonts w:eastAsia="Courier New"/>
          <w:sz w:val="24"/>
          <w:szCs w:val="24"/>
          <w:lang w:bidi="ru-RU"/>
        </w:rPr>
        <w:t>(уровень бакалавриата)</w:t>
      </w:r>
      <w:r w:rsidRPr="0037250E">
        <w:rPr>
          <w:rFonts w:eastAsia="Courier New"/>
          <w:sz w:val="24"/>
          <w:szCs w:val="24"/>
          <w:lang w:bidi="ru-RU"/>
        </w:rPr>
        <w:cr/>
      </w:r>
    </w:p>
    <w:p w:rsidR="006939EF" w:rsidRPr="0037250E" w:rsidRDefault="009B2258" w:rsidP="00C2264F">
      <w:pPr>
        <w:widowControl/>
        <w:suppressAutoHyphens/>
        <w:autoSpaceDE/>
        <w:adjustRightInd/>
        <w:jc w:val="center"/>
        <w:rPr>
          <w:rFonts w:eastAsia="Courier New"/>
          <w:b/>
          <w:sz w:val="24"/>
          <w:szCs w:val="24"/>
          <w:lang w:bidi="ru-RU"/>
        </w:rPr>
      </w:pPr>
      <w:r w:rsidRPr="0037250E">
        <w:rPr>
          <w:rFonts w:eastAsia="Courier New"/>
          <w:sz w:val="24"/>
          <w:szCs w:val="24"/>
          <w:lang w:bidi="ru-RU"/>
        </w:rPr>
        <w:t xml:space="preserve"> Направленность (профиль) программы</w:t>
      </w:r>
      <w:r w:rsidR="004D220A">
        <w:rPr>
          <w:rFonts w:eastAsia="Courier New"/>
          <w:sz w:val="24"/>
          <w:szCs w:val="24"/>
          <w:lang w:bidi="ru-RU"/>
        </w:rPr>
        <w:t>:</w:t>
      </w:r>
      <w:r w:rsidRPr="0037250E">
        <w:rPr>
          <w:rFonts w:eastAsia="Courier New"/>
          <w:sz w:val="24"/>
          <w:szCs w:val="24"/>
          <w:lang w:bidi="ru-RU"/>
        </w:rPr>
        <w:t xml:space="preserve"> </w:t>
      </w:r>
      <w:r w:rsidR="004C0496">
        <w:rPr>
          <w:rFonts w:eastAsia="Courier New"/>
          <w:b/>
          <w:sz w:val="24"/>
          <w:szCs w:val="24"/>
          <w:lang w:bidi="ru-RU"/>
        </w:rPr>
        <w:t>«</w:t>
      </w:r>
      <w:r w:rsidR="00C2264F" w:rsidRPr="0037250E">
        <w:rPr>
          <w:rFonts w:eastAsia="Courier New"/>
          <w:b/>
          <w:sz w:val="24"/>
          <w:szCs w:val="24"/>
          <w:lang w:bidi="ru-RU"/>
        </w:rPr>
        <w:t>О</w:t>
      </w:r>
      <w:r w:rsidR="00392029" w:rsidRPr="0037250E">
        <w:rPr>
          <w:rFonts w:eastAsia="Courier New"/>
          <w:b/>
          <w:sz w:val="24"/>
          <w:szCs w:val="24"/>
          <w:lang w:bidi="ru-RU"/>
        </w:rPr>
        <w:t>бщий профиль</w:t>
      </w:r>
      <w:r w:rsidR="004C0496">
        <w:rPr>
          <w:rFonts w:eastAsia="Courier New"/>
          <w:b/>
          <w:sz w:val="24"/>
          <w:szCs w:val="24"/>
          <w:lang w:bidi="ru-RU"/>
        </w:rPr>
        <w:t>»</w:t>
      </w:r>
    </w:p>
    <w:p w:rsidR="006939EF" w:rsidRPr="0037250E" w:rsidRDefault="006939EF" w:rsidP="006939EF">
      <w:pPr>
        <w:widowControl/>
        <w:suppressAutoHyphens/>
        <w:autoSpaceDE/>
        <w:adjustRightInd/>
        <w:jc w:val="center"/>
        <w:rPr>
          <w:rFonts w:eastAsia="Courier New"/>
          <w:sz w:val="24"/>
          <w:szCs w:val="24"/>
          <w:lang w:bidi="ru-RU"/>
        </w:rPr>
      </w:pPr>
    </w:p>
    <w:p w:rsidR="006939EF" w:rsidRPr="0037250E" w:rsidRDefault="006939EF" w:rsidP="006939EF">
      <w:pPr>
        <w:widowControl/>
        <w:suppressAutoHyphens/>
        <w:autoSpaceDE/>
        <w:adjustRightInd/>
        <w:jc w:val="center"/>
        <w:rPr>
          <w:rFonts w:eastAsia="Courier New"/>
          <w:b/>
          <w:sz w:val="24"/>
          <w:szCs w:val="24"/>
          <w:lang w:bidi="ru-RU"/>
        </w:rPr>
      </w:pPr>
    </w:p>
    <w:p w:rsidR="00131A88" w:rsidRDefault="006939EF" w:rsidP="00131A88">
      <w:pPr>
        <w:jc w:val="center"/>
      </w:pPr>
      <w:r w:rsidRPr="0037250E">
        <w:rPr>
          <w:rFonts w:eastAsia="Courier New"/>
          <w:sz w:val="24"/>
          <w:szCs w:val="24"/>
          <w:lang w:bidi="ru-RU"/>
        </w:rPr>
        <w:t xml:space="preserve">Виды профессиональной деятельности: </w:t>
      </w:r>
      <w:r w:rsidR="00131A88" w:rsidRPr="00285342">
        <w:rPr>
          <w:sz w:val="24"/>
          <w:szCs w:val="28"/>
        </w:rPr>
        <w:t>журналистская авторская (основной)</w:t>
      </w:r>
      <w:r w:rsidR="00131A88">
        <w:rPr>
          <w:sz w:val="24"/>
          <w:szCs w:val="28"/>
        </w:rPr>
        <w:t xml:space="preserve">, редакторская, организационно-управленческая, </w:t>
      </w:r>
      <w:r w:rsidR="00131A88" w:rsidRPr="00285342">
        <w:rPr>
          <w:sz w:val="24"/>
          <w:szCs w:val="28"/>
        </w:rPr>
        <w:t>социально-организаторская</w:t>
      </w:r>
      <w:r w:rsidR="00131A88">
        <w:rPr>
          <w:sz w:val="24"/>
          <w:szCs w:val="28"/>
        </w:rPr>
        <w:t xml:space="preserve">, </w:t>
      </w:r>
      <w:r w:rsidR="00131A88" w:rsidRPr="00285342">
        <w:rPr>
          <w:sz w:val="24"/>
          <w:szCs w:val="28"/>
        </w:rPr>
        <w:t>производственно-технологическая</w:t>
      </w:r>
    </w:p>
    <w:p w:rsidR="005F7569" w:rsidRPr="0037250E" w:rsidRDefault="005F7569" w:rsidP="005F7569">
      <w:pPr>
        <w:jc w:val="center"/>
        <w:rPr>
          <w:rFonts w:ascii="Tahoma" w:hAnsi="Tahoma" w:cs="Tahoma"/>
          <w:sz w:val="17"/>
          <w:szCs w:val="17"/>
        </w:rPr>
      </w:pPr>
    </w:p>
    <w:p w:rsidR="005F7569" w:rsidRPr="0037250E" w:rsidRDefault="005F7569" w:rsidP="005F7569">
      <w:pPr>
        <w:jc w:val="center"/>
        <w:rPr>
          <w:rFonts w:ascii="Tahoma" w:hAnsi="Tahoma" w:cs="Tahoma"/>
          <w:sz w:val="17"/>
          <w:szCs w:val="17"/>
        </w:rPr>
      </w:pPr>
    </w:p>
    <w:p w:rsidR="00311FB6" w:rsidRPr="00A02EF2" w:rsidRDefault="006939EF" w:rsidP="00A02EF2">
      <w:pPr>
        <w:widowControl/>
        <w:suppressAutoHyphens/>
        <w:autoSpaceDE/>
        <w:adjustRightInd/>
        <w:jc w:val="center"/>
        <w:rPr>
          <w:rFonts w:eastAsia="SimSun"/>
          <w:b/>
          <w:kern w:val="2"/>
          <w:sz w:val="24"/>
          <w:szCs w:val="24"/>
          <w:lang w:eastAsia="hi-IN" w:bidi="hi-IN"/>
        </w:rPr>
      </w:pPr>
      <w:r w:rsidRPr="0037250E">
        <w:rPr>
          <w:rFonts w:eastAsia="SimSun"/>
          <w:b/>
          <w:kern w:val="2"/>
          <w:sz w:val="24"/>
          <w:szCs w:val="24"/>
          <w:lang w:eastAsia="hi-IN" w:bidi="hi-IN"/>
        </w:rPr>
        <w:t>Для обучающихся:</w:t>
      </w:r>
    </w:p>
    <w:p w:rsidR="00A02EF2" w:rsidRDefault="00A02EF2" w:rsidP="00A02EF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11FB6" w:rsidRPr="00467398" w:rsidRDefault="00311FB6" w:rsidP="00311FB6">
      <w:pPr>
        <w:widowControl/>
        <w:suppressAutoHyphens/>
        <w:autoSpaceDE/>
        <w:adjustRightInd/>
        <w:jc w:val="center"/>
        <w:rPr>
          <w:rFonts w:eastAsia="SimSun"/>
          <w:kern w:val="2"/>
          <w:sz w:val="24"/>
          <w:szCs w:val="24"/>
          <w:lang w:eastAsia="hi-IN" w:bidi="hi-IN"/>
        </w:rPr>
      </w:pPr>
    </w:p>
    <w:p w:rsidR="00A02EF2" w:rsidRPr="00A13EEB" w:rsidRDefault="00A02EF2" w:rsidP="00311FB6">
      <w:pPr>
        <w:widowControl/>
        <w:suppressAutoHyphens/>
        <w:autoSpaceDE/>
        <w:adjustRightInd/>
        <w:jc w:val="center"/>
        <w:rPr>
          <w:rFonts w:eastAsia="SimSun"/>
          <w:kern w:val="2"/>
          <w:sz w:val="24"/>
          <w:szCs w:val="24"/>
          <w:lang w:eastAsia="hi-IN" w:bidi="hi-IN"/>
        </w:rPr>
      </w:pPr>
    </w:p>
    <w:p w:rsidR="00311FB6" w:rsidRPr="00B04F42" w:rsidRDefault="00311FB6" w:rsidP="00311FB6">
      <w:pPr>
        <w:widowControl/>
        <w:suppressAutoHyphens/>
        <w:autoSpaceDE/>
        <w:adjustRightInd/>
        <w:rPr>
          <w:rFonts w:eastAsia="SimSun"/>
          <w:b/>
          <w:kern w:val="2"/>
          <w:sz w:val="24"/>
          <w:szCs w:val="24"/>
          <w:lang w:eastAsia="hi-IN" w:bidi="hi-IN"/>
        </w:rPr>
      </w:pPr>
    </w:p>
    <w:p w:rsidR="00311FB6" w:rsidRDefault="00311FB6" w:rsidP="00311FB6">
      <w:pPr>
        <w:suppressAutoHyphens/>
        <w:contextualSpacing/>
        <w:rPr>
          <w:rFonts w:eastAsia="SimSun"/>
          <w:kern w:val="2"/>
          <w:sz w:val="24"/>
          <w:szCs w:val="24"/>
          <w:lang w:eastAsia="hi-IN" w:bidi="hi-IN"/>
        </w:rPr>
      </w:pPr>
    </w:p>
    <w:p w:rsidR="00311FB6" w:rsidRDefault="00311FB6" w:rsidP="00311FB6">
      <w:pPr>
        <w:suppressAutoHyphens/>
        <w:contextualSpacing/>
        <w:rPr>
          <w:rFonts w:eastAsia="SimSun"/>
          <w:kern w:val="2"/>
          <w:sz w:val="24"/>
          <w:szCs w:val="24"/>
          <w:lang w:eastAsia="hi-IN" w:bidi="hi-IN"/>
        </w:rPr>
      </w:pPr>
    </w:p>
    <w:p w:rsidR="00311FB6" w:rsidRPr="00467398" w:rsidRDefault="00311FB6" w:rsidP="00311FB6">
      <w:pPr>
        <w:suppressAutoHyphens/>
        <w:contextualSpacing/>
        <w:rPr>
          <w:rFonts w:eastAsia="SimSun"/>
          <w:kern w:val="2"/>
          <w:sz w:val="24"/>
          <w:szCs w:val="24"/>
          <w:lang w:eastAsia="hi-IN" w:bidi="hi-IN"/>
        </w:rPr>
      </w:pPr>
    </w:p>
    <w:p w:rsidR="00A02EF2" w:rsidRPr="00A02EF2" w:rsidRDefault="00A02EF2" w:rsidP="00A02EF2">
      <w:pPr>
        <w:widowControl/>
        <w:autoSpaceDE/>
        <w:autoSpaceDN/>
        <w:adjustRightInd/>
        <w:spacing w:after="200" w:line="276" w:lineRule="auto"/>
        <w:jc w:val="center"/>
        <w:rPr>
          <w:sz w:val="24"/>
          <w:szCs w:val="24"/>
        </w:rPr>
      </w:pPr>
      <w:bookmarkStart w:id="2" w:name="_Hlk105065104"/>
      <w:r w:rsidRPr="00A02EF2">
        <w:rPr>
          <w:sz w:val="24"/>
          <w:szCs w:val="24"/>
        </w:rPr>
        <w:t>Омск, 2022</w:t>
      </w:r>
      <w:bookmarkEnd w:id="2"/>
    </w:p>
    <w:p w:rsidR="00311FB6" w:rsidRDefault="006939EF" w:rsidP="006939EF">
      <w:pPr>
        <w:widowControl/>
        <w:autoSpaceDE/>
        <w:autoSpaceDN/>
        <w:adjustRightInd/>
        <w:spacing w:after="200" w:line="276" w:lineRule="auto"/>
        <w:jc w:val="center"/>
        <w:rPr>
          <w:sz w:val="24"/>
          <w:szCs w:val="24"/>
        </w:rPr>
      </w:pPr>
      <w:r w:rsidRPr="0037250E">
        <w:rPr>
          <w:sz w:val="24"/>
          <w:szCs w:val="24"/>
        </w:rPr>
        <w:br w:type="page"/>
      </w:r>
    </w:p>
    <w:p w:rsidR="006662B5" w:rsidRPr="0037250E" w:rsidRDefault="006662B5" w:rsidP="006662B5">
      <w:pPr>
        <w:widowControl/>
        <w:autoSpaceDE/>
        <w:autoSpaceDN/>
        <w:adjustRightInd/>
        <w:jc w:val="both"/>
        <w:rPr>
          <w:spacing w:val="-3"/>
          <w:sz w:val="24"/>
          <w:szCs w:val="24"/>
          <w:lang w:eastAsia="en-US"/>
        </w:rPr>
      </w:pPr>
      <w:r w:rsidRPr="0037250E">
        <w:rPr>
          <w:spacing w:val="-3"/>
          <w:sz w:val="24"/>
          <w:szCs w:val="24"/>
          <w:lang w:eastAsia="en-US"/>
        </w:rPr>
        <w:lastRenderedPageBreak/>
        <w:t>Составитель:</w:t>
      </w:r>
    </w:p>
    <w:p w:rsidR="006662B5" w:rsidRPr="0037250E" w:rsidRDefault="006662B5" w:rsidP="006662B5">
      <w:pPr>
        <w:widowControl/>
        <w:autoSpaceDE/>
        <w:autoSpaceDN/>
        <w:adjustRightInd/>
        <w:jc w:val="both"/>
        <w:rPr>
          <w:spacing w:val="-3"/>
          <w:sz w:val="24"/>
          <w:szCs w:val="24"/>
          <w:lang w:eastAsia="en-US"/>
        </w:rPr>
      </w:pPr>
    </w:p>
    <w:p w:rsidR="006662B5" w:rsidRPr="0037250E" w:rsidRDefault="006662B5" w:rsidP="006662B5">
      <w:pPr>
        <w:widowControl/>
        <w:autoSpaceDE/>
        <w:autoSpaceDN/>
        <w:adjustRightInd/>
        <w:jc w:val="both"/>
        <w:rPr>
          <w:spacing w:val="-3"/>
          <w:sz w:val="24"/>
          <w:szCs w:val="24"/>
          <w:lang w:eastAsia="en-US"/>
        </w:rPr>
      </w:pPr>
      <w:r w:rsidRPr="0037250E">
        <w:rPr>
          <w:spacing w:val="-3"/>
          <w:sz w:val="24"/>
          <w:szCs w:val="24"/>
          <w:lang w:eastAsia="en-US"/>
        </w:rPr>
        <w:t xml:space="preserve">ст. преподаватель </w:t>
      </w:r>
      <w:r>
        <w:rPr>
          <w:spacing w:val="-3"/>
          <w:sz w:val="24"/>
          <w:szCs w:val="24"/>
          <w:lang w:eastAsia="en-US"/>
        </w:rPr>
        <w:t>_________________ /О.В. Довгань</w:t>
      </w:r>
      <w:r w:rsidRPr="0037250E">
        <w:rPr>
          <w:spacing w:val="-3"/>
          <w:sz w:val="24"/>
          <w:szCs w:val="24"/>
          <w:lang w:eastAsia="en-US"/>
        </w:rPr>
        <w:t>/</w:t>
      </w:r>
    </w:p>
    <w:p w:rsidR="006662B5" w:rsidRPr="0037250E" w:rsidRDefault="006662B5" w:rsidP="006662B5">
      <w:pPr>
        <w:widowControl/>
        <w:autoSpaceDE/>
        <w:autoSpaceDN/>
        <w:adjustRightInd/>
        <w:jc w:val="both"/>
        <w:rPr>
          <w:spacing w:val="-3"/>
          <w:sz w:val="24"/>
          <w:szCs w:val="24"/>
          <w:lang w:eastAsia="en-US"/>
        </w:rPr>
      </w:pPr>
    </w:p>
    <w:p w:rsidR="00A02EF2" w:rsidRPr="00A02EF2" w:rsidRDefault="006662B5" w:rsidP="00A02EF2">
      <w:pPr>
        <w:widowControl/>
        <w:autoSpaceDE/>
        <w:autoSpaceDN/>
        <w:adjustRightInd/>
        <w:jc w:val="both"/>
        <w:rPr>
          <w:spacing w:val="-3"/>
          <w:sz w:val="24"/>
          <w:szCs w:val="24"/>
          <w:lang w:eastAsia="en-US"/>
        </w:rPr>
      </w:pPr>
      <w:r w:rsidRPr="0037250E">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w:t>
      </w:r>
      <w:bookmarkStart w:id="3" w:name="_Hlk105065302"/>
      <w:r w:rsidR="00A02EF2" w:rsidRPr="00A02EF2">
        <w:rPr>
          <w:spacing w:val="-3"/>
          <w:sz w:val="24"/>
          <w:szCs w:val="24"/>
          <w:lang w:eastAsia="en-US"/>
        </w:rPr>
        <w:t>«</w:t>
      </w:r>
      <w:r w:rsidR="00A02EF2" w:rsidRPr="00A02EF2">
        <w:rPr>
          <w:spacing w:val="-3"/>
          <w:sz w:val="24"/>
          <w:szCs w:val="24"/>
          <w:lang w:eastAsia="en-US" w:bidi="ru-RU"/>
        </w:rPr>
        <w:t>Политологии, социально-гуманитарных дисциплин и иностранных языков</w:t>
      </w:r>
      <w:r w:rsidR="00A02EF2" w:rsidRPr="00A02EF2">
        <w:rPr>
          <w:spacing w:val="-3"/>
          <w:sz w:val="24"/>
          <w:szCs w:val="24"/>
          <w:lang w:eastAsia="en-US"/>
        </w:rPr>
        <w:t>»</w:t>
      </w:r>
    </w:p>
    <w:p w:rsidR="00A02EF2" w:rsidRPr="00A02EF2" w:rsidRDefault="00A02EF2" w:rsidP="00A02EF2">
      <w:pPr>
        <w:widowControl/>
        <w:autoSpaceDE/>
        <w:autoSpaceDN/>
        <w:adjustRightInd/>
        <w:jc w:val="both"/>
        <w:rPr>
          <w:spacing w:val="-3"/>
          <w:sz w:val="24"/>
          <w:szCs w:val="24"/>
          <w:lang w:eastAsia="en-US"/>
        </w:rPr>
      </w:pPr>
      <w:bookmarkStart w:id="4" w:name="_Hlk105067184"/>
      <w:r w:rsidRPr="00A02EF2">
        <w:rPr>
          <w:spacing w:val="-3"/>
          <w:sz w:val="24"/>
          <w:szCs w:val="24"/>
          <w:lang w:eastAsia="en-US"/>
        </w:rPr>
        <w:t>Протокол от 25 марта 2022 г. № 8</w:t>
      </w:r>
      <w:bookmarkEnd w:id="3"/>
      <w:bookmarkEnd w:id="4"/>
    </w:p>
    <w:p w:rsidR="006662B5" w:rsidRPr="002E305D" w:rsidRDefault="006662B5" w:rsidP="00A02EF2">
      <w:pPr>
        <w:widowControl/>
        <w:autoSpaceDE/>
        <w:autoSpaceDN/>
        <w:adjustRightInd/>
        <w:jc w:val="both"/>
        <w:rPr>
          <w:spacing w:val="-3"/>
          <w:sz w:val="24"/>
          <w:szCs w:val="24"/>
          <w:lang w:eastAsia="en-US"/>
        </w:rPr>
      </w:pPr>
    </w:p>
    <w:p w:rsidR="006662B5" w:rsidRPr="00C464A7" w:rsidRDefault="006662B5" w:rsidP="006662B5">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662B5" w:rsidRDefault="006662B5">
      <w:pPr>
        <w:widowControl/>
        <w:autoSpaceDE/>
        <w:autoSpaceDN/>
        <w:adjustRightInd/>
        <w:spacing w:after="200" w:line="276" w:lineRule="auto"/>
        <w:rPr>
          <w:rFonts w:eastAsia="SimSun"/>
          <w:b/>
          <w:kern w:val="2"/>
          <w:sz w:val="24"/>
          <w:szCs w:val="24"/>
          <w:lang w:eastAsia="hi-IN" w:bidi="hi-IN"/>
        </w:rPr>
      </w:pPr>
      <w:r>
        <w:rPr>
          <w:rFonts w:eastAsia="SimSun"/>
          <w:b/>
          <w:kern w:val="2"/>
          <w:sz w:val="24"/>
          <w:szCs w:val="24"/>
          <w:lang w:eastAsia="hi-IN" w:bidi="hi-IN"/>
        </w:rPr>
        <w:br w:type="page"/>
      </w:r>
    </w:p>
    <w:p w:rsidR="006939EF" w:rsidRPr="0037250E" w:rsidRDefault="00311FB6" w:rsidP="006939EF">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lastRenderedPageBreak/>
        <w:t>С</w:t>
      </w:r>
      <w:r w:rsidR="006939EF" w:rsidRPr="0037250E">
        <w:rPr>
          <w:rFonts w:eastAsia="SimSun"/>
          <w:b/>
          <w:kern w:val="2"/>
          <w:sz w:val="24"/>
          <w:szCs w:val="24"/>
          <w:lang w:eastAsia="hi-IN" w:bidi="hi-IN"/>
        </w:rPr>
        <w:t>ОДЕРЖАНИЕ</w:t>
      </w:r>
    </w:p>
    <w:p w:rsidR="006939EF" w:rsidRPr="0037250E" w:rsidRDefault="006939EF" w:rsidP="006939E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39EF" w:rsidRPr="0037250E" w:rsidTr="009E4449">
        <w:tc>
          <w:tcPr>
            <w:tcW w:w="562" w:type="dxa"/>
            <w:hideMark/>
          </w:tcPr>
          <w:p w:rsidR="006939EF" w:rsidRPr="0037250E" w:rsidRDefault="006939EF" w:rsidP="009E4449">
            <w:pPr>
              <w:jc w:val="center"/>
              <w:rPr>
                <w:sz w:val="24"/>
                <w:szCs w:val="24"/>
              </w:rPr>
            </w:pPr>
            <w:r w:rsidRPr="0037250E">
              <w:rPr>
                <w:sz w:val="24"/>
                <w:szCs w:val="24"/>
              </w:rPr>
              <w:t>1</w:t>
            </w:r>
          </w:p>
        </w:tc>
        <w:tc>
          <w:tcPr>
            <w:tcW w:w="8080" w:type="dxa"/>
            <w:hideMark/>
          </w:tcPr>
          <w:p w:rsidR="006939EF" w:rsidRPr="0037250E" w:rsidRDefault="006939EF" w:rsidP="009E4449">
            <w:pPr>
              <w:jc w:val="both"/>
              <w:rPr>
                <w:sz w:val="24"/>
                <w:szCs w:val="24"/>
              </w:rPr>
            </w:pPr>
            <w:r w:rsidRPr="0037250E">
              <w:rPr>
                <w:sz w:val="24"/>
                <w:szCs w:val="24"/>
              </w:rPr>
              <w:t>Наименование дисциплины</w:t>
            </w:r>
          </w:p>
        </w:tc>
        <w:tc>
          <w:tcPr>
            <w:tcW w:w="703" w:type="dxa"/>
          </w:tcPr>
          <w:p w:rsidR="006939EF" w:rsidRPr="0037250E" w:rsidRDefault="006939EF" w:rsidP="009E4449">
            <w:pPr>
              <w:jc w:val="center"/>
              <w:rPr>
                <w:sz w:val="24"/>
                <w:szCs w:val="24"/>
              </w:rPr>
            </w:pPr>
          </w:p>
        </w:tc>
        <w:tc>
          <w:tcPr>
            <w:tcW w:w="703" w:type="dxa"/>
          </w:tcPr>
          <w:p w:rsidR="006939EF" w:rsidRPr="0037250E" w:rsidRDefault="006939EF" w:rsidP="009E4449">
            <w:pPr>
              <w:jc w:val="center"/>
              <w:rPr>
                <w:sz w:val="24"/>
                <w:szCs w:val="24"/>
              </w:rPr>
            </w:pPr>
          </w:p>
        </w:tc>
      </w:tr>
      <w:tr w:rsidR="006939EF" w:rsidRPr="0037250E" w:rsidTr="009E4449">
        <w:tc>
          <w:tcPr>
            <w:tcW w:w="562" w:type="dxa"/>
            <w:hideMark/>
          </w:tcPr>
          <w:p w:rsidR="006939EF" w:rsidRPr="0037250E" w:rsidRDefault="006939EF" w:rsidP="009E4449">
            <w:pPr>
              <w:jc w:val="center"/>
              <w:rPr>
                <w:sz w:val="24"/>
                <w:szCs w:val="24"/>
              </w:rPr>
            </w:pPr>
            <w:r w:rsidRPr="0037250E">
              <w:rPr>
                <w:sz w:val="24"/>
                <w:szCs w:val="24"/>
              </w:rPr>
              <w:t>2</w:t>
            </w:r>
          </w:p>
        </w:tc>
        <w:tc>
          <w:tcPr>
            <w:tcW w:w="8080" w:type="dxa"/>
            <w:hideMark/>
          </w:tcPr>
          <w:p w:rsidR="006939EF" w:rsidRPr="0037250E" w:rsidRDefault="006939EF" w:rsidP="009E4449">
            <w:pPr>
              <w:jc w:val="both"/>
              <w:rPr>
                <w:sz w:val="24"/>
                <w:szCs w:val="24"/>
              </w:rPr>
            </w:pPr>
            <w:r w:rsidRPr="0037250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37250E" w:rsidRDefault="006939EF" w:rsidP="009E4449">
            <w:pPr>
              <w:jc w:val="center"/>
              <w:rPr>
                <w:sz w:val="24"/>
                <w:szCs w:val="24"/>
              </w:rPr>
            </w:pPr>
          </w:p>
        </w:tc>
        <w:tc>
          <w:tcPr>
            <w:tcW w:w="703" w:type="dxa"/>
          </w:tcPr>
          <w:p w:rsidR="006939EF" w:rsidRPr="0037250E" w:rsidRDefault="006939EF" w:rsidP="009E4449">
            <w:pPr>
              <w:jc w:val="center"/>
              <w:rPr>
                <w:sz w:val="24"/>
                <w:szCs w:val="24"/>
              </w:rPr>
            </w:pPr>
          </w:p>
        </w:tc>
      </w:tr>
      <w:tr w:rsidR="006939EF" w:rsidRPr="0037250E" w:rsidTr="009E4449">
        <w:tc>
          <w:tcPr>
            <w:tcW w:w="562" w:type="dxa"/>
            <w:hideMark/>
          </w:tcPr>
          <w:p w:rsidR="006939EF" w:rsidRPr="0037250E" w:rsidRDefault="006939EF" w:rsidP="009E4449">
            <w:pPr>
              <w:jc w:val="center"/>
              <w:rPr>
                <w:sz w:val="24"/>
                <w:szCs w:val="24"/>
              </w:rPr>
            </w:pPr>
            <w:r w:rsidRPr="0037250E">
              <w:rPr>
                <w:sz w:val="24"/>
                <w:szCs w:val="24"/>
              </w:rPr>
              <w:t>3</w:t>
            </w:r>
          </w:p>
        </w:tc>
        <w:tc>
          <w:tcPr>
            <w:tcW w:w="8080" w:type="dxa"/>
            <w:hideMark/>
          </w:tcPr>
          <w:p w:rsidR="006939EF" w:rsidRPr="0037250E" w:rsidRDefault="006939EF" w:rsidP="009E4449">
            <w:pPr>
              <w:jc w:val="both"/>
              <w:rPr>
                <w:sz w:val="24"/>
                <w:szCs w:val="24"/>
              </w:rPr>
            </w:pPr>
            <w:r w:rsidRPr="0037250E">
              <w:rPr>
                <w:sz w:val="24"/>
                <w:szCs w:val="24"/>
              </w:rPr>
              <w:t>Указание места дисциплины в структуре образовательной программы</w:t>
            </w:r>
          </w:p>
        </w:tc>
        <w:tc>
          <w:tcPr>
            <w:tcW w:w="703" w:type="dxa"/>
          </w:tcPr>
          <w:p w:rsidR="006939EF" w:rsidRPr="0037250E" w:rsidRDefault="006939EF" w:rsidP="009E4449">
            <w:pPr>
              <w:jc w:val="center"/>
              <w:rPr>
                <w:sz w:val="24"/>
                <w:szCs w:val="24"/>
              </w:rPr>
            </w:pPr>
          </w:p>
        </w:tc>
        <w:tc>
          <w:tcPr>
            <w:tcW w:w="703" w:type="dxa"/>
          </w:tcPr>
          <w:p w:rsidR="006939EF" w:rsidRPr="0037250E" w:rsidRDefault="006939EF" w:rsidP="009E4449">
            <w:pPr>
              <w:jc w:val="center"/>
              <w:rPr>
                <w:sz w:val="24"/>
                <w:szCs w:val="24"/>
              </w:rPr>
            </w:pPr>
          </w:p>
        </w:tc>
      </w:tr>
      <w:tr w:rsidR="006939EF" w:rsidRPr="0037250E" w:rsidTr="009E4449">
        <w:tc>
          <w:tcPr>
            <w:tcW w:w="562" w:type="dxa"/>
            <w:hideMark/>
          </w:tcPr>
          <w:p w:rsidR="006939EF" w:rsidRPr="0037250E" w:rsidRDefault="006939EF" w:rsidP="009E4449">
            <w:pPr>
              <w:jc w:val="center"/>
              <w:rPr>
                <w:sz w:val="24"/>
                <w:szCs w:val="24"/>
              </w:rPr>
            </w:pPr>
            <w:r w:rsidRPr="0037250E">
              <w:rPr>
                <w:sz w:val="24"/>
                <w:szCs w:val="24"/>
              </w:rPr>
              <w:t>4</w:t>
            </w:r>
          </w:p>
        </w:tc>
        <w:tc>
          <w:tcPr>
            <w:tcW w:w="8080" w:type="dxa"/>
            <w:hideMark/>
          </w:tcPr>
          <w:p w:rsidR="006939EF" w:rsidRPr="0037250E" w:rsidRDefault="006939EF" w:rsidP="009E4449">
            <w:pPr>
              <w:jc w:val="both"/>
              <w:rPr>
                <w:spacing w:val="4"/>
                <w:sz w:val="24"/>
                <w:szCs w:val="24"/>
              </w:rPr>
            </w:pPr>
            <w:r w:rsidRPr="0037250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37250E" w:rsidRDefault="006939EF" w:rsidP="009E4449">
            <w:pPr>
              <w:jc w:val="center"/>
              <w:rPr>
                <w:sz w:val="24"/>
                <w:szCs w:val="24"/>
              </w:rPr>
            </w:pPr>
          </w:p>
        </w:tc>
        <w:tc>
          <w:tcPr>
            <w:tcW w:w="703" w:type="dxa"/>
          </w:tcPr>
          <w:p w:rsidR="006939EF" w:rsidRPr="0037250E" w:rsidRDefault="006939EF" w:rsidP="009E4449">
            <w:pPr>
              <w:jc w:val="center"/>
              <w:rPr>
                <w:sz w:val="24"/>
                <w:szCs w:val="24"/>
              </w:rPr>
            </w:pPr>
          </w:p>
        </w:tc>
      </w:tr>
      <w:tr w:rsidR="006939EF" w:rsidRPr="0037250E" w:rsidTr="009E4449">
        <w:tc>
          <w:tcPr>
            <w:tcW w:w="562" w:type="dxa"/>
            <w:hideMark/>
          </w:tcPr>
          <w:p w:rsidR="006939EF" w:rsidRPr="0037250E" w:rsidRDefault="006939EF" w:rsidP="009E4449">
            <w:pPr>
              <w:jc w:val="center"/>
              <w:rPr>
                <w:sz w:val="24"/>
                <w:szCs w:val="24"/>
              </w:rPr>
            </w:pPr>
            <w:r w:rsidRPr="0037250E">
              <w:rPr>
                <w:sz w:val="24"/>
                <w:szCs w:val="24"/>
              </w:rPr>
              <w:t>5</w:t>
            </w:r>
          </w:p>
        </w:tc>
        <w:tc>
          <w:tcPr>
            <w:tcW w:w="8080" w:type="dxa"/>
            <w:hideMark/>
          </w:tcPr>
          <w:p w:rsidR="006939EF" w:rsidRPr="0037250E" w:rsidRDefault="006939EF" w:rsidP="009E4449">
            <w:pPr>
              <w:jc w:val="both"/>
              <w:rPr>
                <w:sz w:val="24"/>
                <w:szCs w:val="24"/>
              </w:rPr>
            </w:pPr>
            <w:r w:rsidRPr="0037250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37250E" w:rsidRDefault="006939EF" w:rsidP="009E4449">
            <w:pPr>
              <w:jc w:val="center"/>
              <w:rPr>
                <w:sz w:val="24"/>
                <w:szCs w:val="24"/>
              </w:rPr>
            </w:pPr>
          </w:p>
        </w:tc>
        <w:tc>
          <w:tcPr>
            <w:tcW w:w="703" w:type="dxa"/>
          </w:tcPr>
          <w:p w:rsidR="006939EF" w:rsidRPr="0037250E" w:rsidRDefault="006939EF" w:rsidP="009E4449">
            <w:pPr>
              <w:jc w:val="center"/>
              <w:rPr>
                <w:sz w:val="24"/>
                <w:szCs w:val="24"/>
              </w:rPr>
            </w:pPr>
          </w:p>
        </w:tc>
      </w:tr>
      <w:tr w:rsidR="006939EF" w:rsidRPr="0037250E" w:rsidTr="009E4449">
        <w:tc>
          <w:tcPr>
            <w:tcW w:w="562" w:type="dxa"/>
            <w:hideMark/>
          </w:tcPr>
          <w:p w:rsidR="006939EF" w:rsidRPr="0037250E" w:rsidRDefault="006939EF" w:rsidP="009E4449">
            <w:pPr>
              <w:jc w:val="center"/>
              <w:rPr>
                <w:sz w:val="24"/>
                <w:szCs w:val="24"/>
              </w:rPr>
            </w:pPr>
            <w:r w:rsidRPr="0037250E">
              <w:rPr>
                <w:sz w:val="24"/>
                <w:szCs w:val="24"/>
              </w:rPr>
              <w:t>6</w:t>
            </w:r>
          </w:p>
        </w:tc>
        <w:tc>
          <w:tcPr>
            <w:tcW w:w="8080" w:type="dxa"/>
            <w:hideMark/>
          </w:tcPr>
          <w:p w:rsidR="006939EF" w:rsidRPr="0037250E" w:rsidRDefault="006939EF" w:rsidP="009E4449">
            <w:pPr>
              <w:jc w:val="both"/>
              <w:rPr>
                <w:sz w:val="24"/>
                <w:szCs w:val="24"/>
              </w:rPr>
            </w:pPr>
            <w:r w:rsidRPr="0037250E">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37250E" w:rsidRDefault="006939EF" w:rsidP="009E4449">
            <w:pPr>
              <w:jc w:val="center"/>
              <w:rPr>
                <w:sz w:val="24"/>
                <w:szCs w:val="24"/>
              </w:rPr>
            </w:pPr>
          </w:p>
        </w:tc>
        <w:tc>
          <w:tcPr>
            <w:tcW w:w="703" w:type="dxa"/>
          </w:tcPr>
          <w:p w:rsidR="006939EF" w:rsidRPr="0037250E" w:rsidRDefault="006939EF" w:rsidP="009E4449">
            <w:pPr>
              <w:jc w:val="center"/>
              <w:rPr>
                <w:sz w:val="24"/>
                <w:szCs w:val="24"/>
              </w:rPr>
            </w:pPr>
          </w:p>
        </w:tc>
      </w:tr>
      <w:tr w:rsidR="0037250E" w:rsidRPr="0037250E" w:rsidTr="009E4449">
        <w:tc>
          <w:tcPr>
            <w:tcW w:w="562" w:type="dxa"/>
            <w:hideMark/>
          </w:tcPr>
          <w:p w:rsidR="0037250E" w:rsidRPr="0037250E" w:rsidRDefault="0037250E" w:rsidP="009E4449">
            <w:pPr>
              <w:jc w:val="center"/>
              <w:rPr>
                <w:sz w:val="24"/>
                <w:szCs w:val="24"/>
              </w:rPr>
            </w:pPr>
            <w:r w:rsidRPr="0037250E">
              <w:rPr>
                <w:sz w:val="24"/>
                <w:szCs w:val="24"/>
              </w:rPr>
              <w:t>7</w:t>
            </w:r>
          </w:p>
        </w:tc>
        <w:tc>
          <w:tcPr>
            <w:tcW w:w="8080" w:type="dxa"/>
            <w:hideMark/>
          </w:tcPr>
          <w:p w:rsidR="0037250E" w:rsidRPr="0037250E" w:rsidRDefault="0037250E" w:rsidP="009E4449">
            <w:pPr>
              <w:jc w:val="both"/>
              <w:rPr>
                <w:sz w:val="24"/>
                <w:szCs w:val="24"/>
              </w:rPr>
            </w:pPr>
            <w:r w:rsidRPr="0037250E">
              <w:rPr>
                <w:sz w:val="24"/>
                <w:szCs w:val="24"/>
              </w:rPr>
              <w:t>Перечень основной и дополнительной учебной литературы, необходимой для освоения дисциплины</w:t>
            </w:r>
          </w:p>
        </w:tc>
        <w:tc>
          <w:tcPr>
            <w:tcW w:w="703" w:type="dxa"/>
          </w:tcPr>
          <w:p w:rsidR="0037250E" w:rsidRPr="0037250E" w:rsidRDefault="0037250E" w:rsidP="009E4449">
            <w:pPr>
              <w:jc w:val="center"/>
              <w:rPr>
                <w:sz w:val="24"/>
                <w:szCs w:val="24"/>
              </w:rPr>
            </w:pPr>
          </w:p>
        </w:tc>
        <w:tc>
          <w:tcPr>
            <w:tcW w:w="703" w:type="dxa"/>
          </w:tcPr>
          <w:p w:rsidR="0037250E" w:rsidRPr="0037250E" w:rsidRDefault="0037250E" w:rsidP="009E4449">
            <w:pPr>
              <w:jc w:val="center"/>
              <w:rPr>
                <w:sz w:val="24"/>
                <w:szCs w:val="24"/>
              </w:rPr>
            </w:pPr>
          </w:p>
        </w:tc>
      </w:tr>
      <w:tr w:rsidR="0037250E" w:rsidRPr="0037250E" w:rsidTr="009E4449">
        <w:tc>
          <w:tcPr>
            <w:tcW w:w="562" w:type="dxa"/>
            <w:hideMark/>
          </w:tcPr>
          <w:p w:rsidR="0037250E" w:rsidRPr="0037250E" w:rsidRDefault="0037250E" w:rsidP="009E4449">
            <w:pPr>
              <w:jc w:val="center"/>
              <w:rPr>
                <w:sz w:val="24"/>
                <w:szCs w:val="24"/>
              </w:rPr>
            </w:pPr>
            <w:r w:rsidRPr="0037250E">
              <w:rPr>
                <w:sz w:val="24"/>
                <w:szCs w:val="24"/>
              </w:rPr>
              <w:t>8</w:t>
            </w:r>
          </w:p>
        </w:tc>
        <w:tc>
          <w:tcPr>
            <w:tcW w:w="8080" w:type="dxa"/>
            <w:hideMark/>
          </w:tcPr>
          <w:p w:rsidR="0037250E" w:rsidRPr="0037250E" w:rsidRDefault="0037250E" w:rsidP="009E4449">
            <w:pPr>
              <w:jc w:val="both"/>
              <w:rPr>
                <w:sz w:val="24"/>
                <w:szCs w:val="24"/>
              </w:rPr>
            </w:pPr>
            <w:r w:rsidRPr="0037250E">
              <w:rPr>
                <w:sz w:val="24"/>
                <w:szCs w:val="24"/>
              </w:rPr>
              <w:t xml:space="preserve">Перечень ресурсов информационно-телекоммуникационной сети </w:t>
            </w:r>
            <w:r w:rsidR="004C0496">
              <w:rPr>
                <w:sz w:val="24"/>
                <w:szCs w:val="24"/>
              </w:rPr>
              <w:t>«</w:t>
            </w:r>
            <w:r w:rsidRPr="0037250E">
              <w:rPr>
                <w:sz w:val="24"/>
                <w:szCs w:val="24"/>
              </w:rPr>
              <w:t>Интернет</w:t>
            </w:r>
            <w:r w:rsidR="004C0496">
              <w:rPr>
                <w:sz w:val="24"/>
                <w:szCs w:val="24"/>
              </w:rPr>
              <w:t>»</w:t>
            </w:r>
            <w:r w:rsidRPr="0037250E">
              <w:rPr>
                <w:sz w:val="24"/>
                <w:szCs w:val="24"/>
              </w:rPr>
              <w:t>, необходимых для освоения дисциплины</w:t>
            </w:r>
          </w:p>
        </w:tc>
        <w:tc>
          <w:tcPr>
            <w:tcW w:w="703" w:type="dxa"/>
          </w:tcPr>
          <w:p w:rsidR="0037250E" w:rsidRPr="0037250E" w:rsidRDefault="0037250E" w:rsidP="009E4449">
            <w:pPr>
              <w:jc w:val="center"/>
              <w:rPr>
                <w:sz w:val="24"/>
                <w:szCs w:val="24"/>
              </w:rPr>
            </w:pPr>
          </w:p>
        </w:tc>
        <w:tc>
          <w:tcPr>
            <w:tcW w:w="703" w:type="dxa"/>
          </w:tcPr>
          <w:p w:rsidR="0037250E" w:rsidRPr="0037250E" w:rsidRDefault="0037250E" w:rsidP="009E4449">
            <w:pPr>
              <w:jc w:val="center"/>
              <w:rPr>
                <w:sz w:val="24"/>
                <w:szCs w:val="24"/>
              </w:rPr>
            </w:pPr>
          </w:p>
        </w:tc>
      </w:tr>
      <w:tr w:rsidR="0037250E" w:rsidRPr="0037250E" w:rsidTr="009E4449">
        <w:tc>
          <w:tcPr>
            <w:tcW w:w="562" w:type="dxa"/>
            <w:hideMark/>
          </w:tcPr>
          <w:p w:rsidR="0037250E" w:rsidRPr="0037250E" w:rsidRDefault="0037250E" w:rsidP="009E4449">
            <w:pPr>
              <w:jc w:val="center"/>
              <w:rPr>
                <w:sz w:val="24"/>
                <w:szCs w:val="24"/>
              </w:rPr>
            </w:pPr>
            <w:r w:rsidRPr="0037250E">
              <w:rPr>
                <w:sz w:val="24"/>
                <w:szCs w:val="24"/>
              </w:rPr>
              <w:t>9</w:t>
            </w:r>
          </w:p>
        </w:tc>
        <w:tc>
          <w:tcPr>
            <w:tcW w:w="8080" w:type="dxa"/>
            <w:hideMark/>
          </w:tcPr>
          <w:p w:rsidR="0037250E" w:rsidRPr="0037250E" w:rsidRDefault="0037250E" w:rsidP="009E4449">
            <w:pPr>
              <w:jc w:val="both"/>
              <w:rPr>
                <w:sz w:val="24"/>
                <w:szCs w:val="24"/>
              </w:rPr>
            </w:pPr>
            <w:r w:rsidRPr="0037250E">
              <w:rPr>
                <w:sz w:val="24"/>
                <w:szCs w:val="24"/>
              </w:rPr>
              <w:t>Методические указания для обучающихся по освоению дисциплины</w:t>
            </w:r>
          </w:p>
        </w:tc>
        <w:tc>
          <w:tcPr>
            <w:tcW w:w="703" w:type="dxa"/>
          </w:tcPr>
          <w:p w:rsidR="0037250E" w:rsidRPr="0037250E" w:rsidRDefault="0037250E" w:rsidP="009E4449">
            <w:pPr>
              <w:jc w:val="center"/>
              <w:rPr>
                <w:sz w:val="24"/>
                <w:szCs w:val="24"/>
              </w:rPr>
            </w:pPr>
          </w:p>
        </w:tc>
        <w:tc>
          <w:tcPr>
            <w:tcW w:w="703" w:type="dxa"/>
          </w:tcPr>
          <w:p w:rsidR="0037250E" w:rsidRPr="0037250E" w:rsidRDefault="0037250E" w:rsidP="009E4449">
            <w:pPr>
              <w:jc w:val="center"/>
              <w:rPr>
                <w:sz w:val="24"/>
                <w:szCs w:val="24"/>
              </w:rPr>
            </w:pPr>
          </w:p>
        </w:tc>
      </w:tr>
      <w:tr w:rsidR="0037250E" w:rsidRPr="0037250E" w:rsidTr="009E4449">
        <w:tc>
          <w:tcPr>
            <w:tcW w:w="562" w:type="dxa"/>
            <w:hideMark/>
          </w:tcPr>
          <w:p w:rsidR="0037250E" w:rsidRPr="0037250E" w:rsidRDefault="0037250E" w:rsidP="009E4449">
            <w:pPr>
              <w:jc w:val="center"/>
              <w:rPr>
                <w:sz w:val="24"/>
                <w:szCs w:val="24"/>
              </w:rPr>
            </w:pPr>
            <w:r w:rsidRPr="0037250E">
              <w:rPr>
                <w:sz w:val="24"/>
                <w:szCs w:val="24"/>
              </w:rPr>
              <w:t>10</w:t>
            </w:r>
          </w:p>
        </w:tc>
        <w:tc>
          <w:tcPr>
            <w:tcW w:w="8080" w:type="dxa"/>
            <w:hideMark/>
          </w:tcPr>
          <w:p w:rsidR="0037250E" w:rsidRPr="0037250E" w:rsidRDefault="0037250E" w:rsidP="009E4449">
            <w:pPr>
              <w:jc w:val="both"/>
              <w:rPr>
                <w:sz w:val="24"/>
                <w:szCs w:val="24"/>
              </w:rPr>
            </w:pPr>
            <w:r w:rsidRPr="0037250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7250E" w:rsidRPr="0037250E" w:rsidRDefault="0037250E" w:rsidP="009E4449">
            <w:pPr>
              <w:jc w:val="center"/>
              <w:rPr>
                <w:sz w:val="24"/>
                <w:szCs w:val="24"/>
              </w:rPr>
            </w:pPr>
          </w:p>
        </w:tc>
        <w:tc>
          <w:tcPr>
            <w:tcW w:w="703" w:type="dxa"/>
          </w:tcPr>
          <w:p w:rsidR="0037250E" w:rsidRPr="0037250E" w:rsidRDefault="0037250E" w:rsidP="009E4449">
            <w:pPr>
              <w:jc w:val="center"/>
              <w:rPr>
                <w:sz w:val="24"/>
                <w:szCs w:val="24"/>
              </w:rPr>
            </w:pPr>
          </w:p>
        </w:tc>
      </w:tr>
      <w:tr w:rsidR="0037250E" w:rsidRPr="0037250E" w:rsidTr="009E4449">
        <w:tc>
          <w:tcPr>
            <w:tcW w:w="562" w:type="dxa"/>
            <w:hideMark/>
          </w:tcPr>
          <w:p w:rsidR="0037250E" w:rsidRPr="0037250E" w:rsidRDefault="0037250E" w:rsidP="009E4449">
            <w:pPr>
              <w:jc w:val="center"/>
              <w:rPr>
                <w:sz w:val="24"/>
                <w:szCs w:val="24"/>
              </w:rPr>
            </w:pPr>
            <w:r w:rsidRPr="0037250E">
              <w:rPr>
                <w:sz w:val="24"/>
                <w:szCs w:val="24"/>
              </w:rPr>
              <w:t>11</w:t>
            </w:r>
          </w:p>
        </w:tc>
        <w:tc>
          <w:tcPr>
            <w:tcW w:w="8080" w:type="dxa"/>
            <w:hideMark/>
          </w:tcPr>
          <w:p w:rsidR="0037250E" w:rsidRPr="0037250E" w:rsidRDefault="0037250E" w:rsidP="009E4449">
            <w:pPr>
              <w:jc w:val="both"/>
              <w:rPr>
                <w:sz w:val="24"/>
                <w:szCs w:val="24"/>
              </w:rPr>
            </w:pPr>
            <w:r w:rsidRPr="0037250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7250E" w:rsidRPr="0037250E" w:rsidRDefault="0037250E" w:rsidP="009E4449">
            <w:pPr>
              <w:jc w:val="center"/>
              <w:rPr>
                <w:sz w:val="24"/>
                <w:szCs w:val="24"/>
              </w:rPr>
            </w:pPr>
          </w:p>
        </w:tc>
        <w:tc>
          <w:tcPr>
            <w:tcW w:w="703" w:type="dxa"/>
          </w:tcPr>
          <w:p w:rsidR="0037250E" w:rsidRPr="0037250E" w:rsidRDefault="0037250E" w:rsidP="009E4449">
            <w:pPr>
              <w:jc w:val="center"/>
              <w:rPr>
                <w:sz w:val="24"/>
                <w:szCs w:val="24"/>
              </w:rPr>
            </w:pPr>
          </w:p>
        </w:tc>
      </w:tr>
      <w:tr w:rsidR="0037250E" w:rsidRPr="0037250E" w:rsidTr="009E4449">
        <w:tc>
          <w:tcPr>
            <w:tcW w:w="562" w:type="dxa"/>
            <w:hideMark/>
          </w:tcPr>
          <w:p w:rsidR="0037250E" w:rsidRPr="0037250E" w:rsidRDefault="0037250E" w:rsidP="009E4449">
            <w:pPr>
              <w:jc w:val="center"/>
              <w:rPr>
                <w:sz w:val="24"/>
                <w:szCs w:val="24"/>
              </w:rPr>
            </w:pPr>
          </w:p>
        </w:tc>
        <w:tc>
          <w:tcPr>
            <w:tcW w:w="8080" w:type="dxa"/>
            <w:hideMark/>
          </w:tcPr>
          <w:p w:rsidR="0037250E" w:rsidRPr="0037250E" w:rsidRDefault="0037250E" w:rsidP="009E4449">
            <w:pPr>
              <w:jc w:val="both"/>
              <w:rPr>
                <w:sz w:val="24"/>
                <w:szCs w:val="24"/>
              </w:rPr>
            </w:pPr>
          </w:p>
        </w:tc>
        <w:tc>
          <w:tcPr>
            <w:tcW w:w="703" w:type="dxa"/>
          </w:tcPr>
          <w:p w:rsidR="0037250E" w:rsidRPr="0037250E" w:rsidRDefault="0037250E" w:rsidP="009E4449">
            <w:pPr>
              <w:jc w:val="center"/>
              <w:rPr>
                <w:sz w:val="24"/>
                <w:szCs w:val="24"/>
              </w:rPr>
            </w:pPr>
          </w:p>
        </w:tc>
        <w:tc>
          <w:tcPr>
            <w:tcW w:w="703" w:type="dxa"/>
          </w:tcPr>
          <w:p w:rsidR="0037250E" w:rsidRPr="0037250E" w:rsidRDefault="0037250E" w:rsidP="009E4449">
            <w:pPr>
              <w:jc w:val="center"/>
              <w:rPr>
                <w:sz w:val="24"/>
                <w:szCs w:val="24"/>
              </w:rPr>
            </w:pPr>
          </w:p>
        </w:tc>
      </w:tr>
    </w:tbl>
    <w:p w:rsidR="006939EF" w:rsidRPr="0037250E" w:rsidRDefault="006939EF" w:rsidP="006939EF">
      <w:pPr>
        <w:spacing w:after="160" w:line="256" w:lineRule="auto"/>
        <w:rPr>
          <w:b/>
          <w:sz w:val="24"/>
          <w:szCs w:val="24"/>
        </w:rPr>
      </w:pPr>
    </w:p>
    <w:p w:rsidR="006939EF" w:rsidRPr="0037250E" w:rsidRDefault="006939EF" w:rsidP="006939EF">
      <w:pPr>
        <w:spacing w:after="160" w:line="256" w:lineRule="auto"/>
        <w:rPr>
          <w:b/>
          <w:sz w:val="24"/>
          <w:szCs w:val="24"/>
        </w:rPr>
      </w:pPr>
      <w:r w:rsidRPr="0037250E">
        <w:rPr>
          <w:b/>
          <w:sz w:val="24"/>
          <w:szCs w:val="24"/>
        </w:rPr>
        <w:br w:type="page"/>
      </w:r>
    </w:p>
    <w:p w:rsidR="006939EF" w:rsidRPr="0037250E" w:rsidRDefault="006939EF" w:rsidP="00E71636">
      <w:pPr>
        <w:widowControl/>
        <w:autoSpaceDE/>
        <w:autoSpaceDN/>
        <w:adjustRightInd/>
        <w:ind w:firstLine="708"/>
        <w:jc w:val="both"/>
        <w:rPr>
          <w:spacing w:val="-3"/>
          <w:sz w:val="24"/>
          <w:szCs w:val="24"/>
          <w:lang w:eastAsia="en-US"/>
        </w:rPr>
      </w:pPr>
      <w:r w:rsidRPr="0037250E">
        <w:rPr>
          <w:b/>
          <w:i/>
          <w:spacing w:val="-3"/>
          <w:sz w:val="24"/>
          <w:szCs w:val="24"/>
          <w:lang w:eastAsia="en-US"/>
        </w:rPr>
        <w:lastRenderedPageBreak/>
        <w:t xml:space="preserve">Рабочая программа дисциплины составлена </w:t>
      </w:r>
      <w:r w:rsidRPr="0037250E">
        <w:rPr>
          <w:b/>
          <w:i/>
          <w:sz w:val="24"/>
          <w:szCs w:val="24"/>
          <w:lang w:eastAsia="en-US"/>
        </w:rPr>
        <w:t>в соответствии с:</w:t>
      </w:r>
    </w:p>
    <w:p w:rsidR="006939EF" w:rsidRPr="0037250E" w:rsidRDefault="006939EF" w:rsidP="006939EF">
      <w:pPr>
        <w:widowControl/>
        <w:autoSpaceDE/>
        <w:autoSpaceDN/>
        <w:adjustRightInd/>
        <w:ind w:firstLine="709"/>
        <w:jc w:val="both"/>
        <w:rPr>
          <w:sz w:val="24"/>
          <w:szCs w:val="24"/>
          <w:lang w:eastAsia="en-US"/>
        </w:rPr>
      </w:pPr>
      <w:r w:rsidRPr="0037250E">
        <w:rPr>
          <w:sz w:val="24"/>
          <w:szCs w:val="24"/>
          <w:lang w:eastAsia="en-US"/>
        </w:rPr>
        <w:t xml:space="preserve">- Федеральным законом Российской Федерации от 29.12.2012 № 273-ФЗ </w:t>
      </w:r>
      <w:r w:rsidR="004C0496">
        <w:rPr>
          <w:sz w:val="24"/>
          <w:szCs w:val="24"/>
          <w:lang w:eastAsia="en-US"/>
        </w:rPr>
        <w:t>«</w:t>
      </w:r>
      <w:r w:rsidRPr="0037250E">
        <w:rPr>
          <w:sz w:val="24"/>
          <w:szCs w:val="24"/>
          <w:lang w:eastAsia="en-US"/>
        </w:rPr>
        <w:t>Об образовании в Российской Федерации</w:t>
      </w:r>
      <w:r w:rsidR="004C0496">
        <w:rPr>
          <w:sz w:val="24"/>
          <w:szCs w:val="24"/>
          <w:lang w:eastAsia="en-US"/>
        </w:rPr>
        <w:t>»</w:t>
      </w:r>
      <w:r w:rsidRPr="0037250E">
        <w:rPr>
          <w:sz w:val="24"/>
          <w:szCs w:val="24"/>
          <w:lang w:eastAsia="en-US"/>
        </w:rPr>
        <w:t>;</w:t>
      </w:r>
    </w:p>
    <w:p w:rsidR="006939EF" w:rsidRPr="0037250E" w:rsidRDefault="006939EF" w:rsidP="006939EF">
      <w:pPr>
        <w:ind w:firstLine="709"/>
        <w:jc w:val="both"/>
        <w:rPr>
          <w:sz w:val="24"/>
          <w:szCs w:val="24"/>
        </w:rPr>
      </w:pPr>
      <w:r w:rsidRPr="0037250E">
        <w:rPr>
          <w:sz w:val="24"/>
          <w:szCs w:val="24"/>
        </w:rPr>
        <w:t xml:space="preserve">- Федеральным государственным образовательным стандартом высшего образования по направлению подготовки </w:t>
      </w:r>
      <w:r w:rsidR="00392029" w:rsidRPr="0037250E">
        <w:rPr>
          <w:rFonts w:eastAsia="Courier New"/>
          <w:b/>
          <w:sz w:val="24"/>
          <w:szCs w:val="24"/>
          <w:lang w:bidi="ru-RU"/>
        </w:rPr>
        <w:t>42.03.02 Журналистика</w:t>
      </w:r>
      <w:r w:rsidRPr="0037250E">
        <w:rPr>
          <w:rFonts w:eastAsia="Courier New"/>
          <w:sz w:val="24"/>
          <w:szCs w:val="24"/>
          <w:lang w:bidi="ru-RU"/>
        </w:rPr>
        <w:t xml:space="preserve"> </w:t>
      </w:r>
      <w:r w:rsidRPr="0037250E">
        <w:rPr>
          <w:sz w:val="24"/>
          <w:szCs w:val="24"/>
        </w:rPr>
        <w:t xml:space="preserve">(уровень бакалавриата), утвержденного </w:t>
      </w:r>
      <w:r w:rsidR="00E80E4A" w:rsidRPr="0037250E">
        <w:rPr>
          <w:sz w:val="24"/>
          <w:szCs w:val="24"/>
        </w:rPr>
        <w:t>Приказ Минобрнауки России от 07.08.2014 N 951</w:t>
      </w:r>
      <w:r w:rsidRPr="0037250E">
        <w:rPr>
          <w:sz w:val="24"/>
          <w:szCs w:val="24"/>
        </w:rPr>
        <w:t xml:space="preserve"> (</w:t>
      </w:r>
      <w:r w:rsidR="00E80E4A" w:rsidRPr="0037250E">
        <w:rPr>
          <w:sz w:val="24"/>
          <w:szCs w:val="24"/>
        </w:rPr>
        <w:t>Зарегистрировано в Минюсте России 25.08.2014 N 33777</w:t>
      </w:r>
      <w:r w:rsidRPr="0037250E">
        <w:rPr>
          <w:sz w:val="24"/>
          <w:szCs w:val="24"/>
        </w:rPr>
        <w:t>) (далее - ФГОС ВО, Федеральный государственный образовательный стандарт высшего образования);</w:t>
      </w:r>
    </w:p>
    <w:p w:rsidR="00A02EF2" w:rsidRPr="00A02EF2" w:rsidRDefault="00A02EF2" w:rsidP="00A02EF2">
      <w:pPr>
        <w:widowControl/>
        <w:autoSpaceDE/>
        <w:autoSpaceDN/>
        <w:adjustRightInd/>
        <w:ind w:firstLine="709"/>
        <w:jc w:val="both"/>
        <w:rPr>
          <w:sz w:val="24"/>
          <w:szCs w:val="24"/>
          <w:lang w:eastAsia="en-US"/>
        </w:rPr>
      </w:pPr>
      <w:bookmarkStart w:id="5" w:name="_Hlk105065335"/>
      <w:r w:rsidRPr="00A02EF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F50A52" w:rsidRPr="0037250E" w:rsidRDefault="00F50A52" w:rsidP="00F50A52">
      <w:pPr>
        <w:widowControl/>
        <w:autoSpaceDE/>
        <w:autoSpaceDN/>
        <w:adjustRightInd/>
        <w:ind w:firstLine="709"/>
        <w:jc w:val="both"/>
        <w:rPr>
          <w:sz w:val="24"/>
          <w:szCs w:val="24"/>
          <w:lang w:eastAsia="en-US"/>
        </w:rPr>
      </w:pPr>
      <w:r w:rsidRPr="0037250E">
        <w:rPr>
          <w:sz w:val="24"/>
          <w:szCs w:val="24"/>
          <w:lang w:eastAsia="en-US"/>
        </w:rPr>
        <w:t>Рабочая программа дисциплины составлена в соответствии с ло</w:t>
      </w:r>
      <w:r w:rsidR="00B14036">
        <w:rPr>
          <w:sz w:val="24"/>
          <w:szCs w:val="24"/>
          <w:lang w:eastAsia="en-US"/>
        </w:rPr>
        <w:t>кальными нормативными актами ЧУ</w:t>
      </w:r>
      <w:r w:rsidRPr="0037250E">
        <w:rPr>
          <w:sz w:val="24"/>
          <w:szCs w:val="24"/>
          <w:lang w:eastAsia="en-US"/>
        </w:rPr>
        <w:t xml:space="preserve">ОО ВО </w:t>
      </w:r>
      <w:r w:rsidR="004C0496">
        <w:rPr>
          <w:sz w:val="24"/>
          <w:szCs w:val="24"/>
          <w:lang w:eastAsia="en-US"/>
        </w:rPr>
        <w:t>«</w:t>
      </w:r>
      <w:r w:rsidRPr="0037250E">
        <w:rPr>
          <w:b/>
          <w:sz w:val="24"/>
          <w:szCs w:val="24"/>
          <w:lang w:eastAsia="en-US"/>
        </w:rPr>
        <w:t>Омская гуманитарная академия</w:t>
      </w:r>
      <w:r w:rsidR="004C0496">
        <w:rPr>
          <w:sz w:val="24"/>
          <w:szCs w:val="24"/>
          <w:lang w:eastAsia="en-US"/>
        </w:rPr>
        <w:t>»</w:t>
      </w:r>
      <w:r w:rsidRPr="0037250E">
        <w:rPr>
          <w:sz w:val="24"/>
          <w:szCs w:val="24"/>
          <w:lang w:eastAsia="en-US"/>
        </w:rPr>
        <w:t xml:space="preserve"> (</w:t>
      </w:r>
      <w:r w:rsidRPr="0037250E">
        <w:rPr>
          <w:i/>
          <w:sz w:val="24"/>
          <w:szCs w:val="24"/>
          <w:lang w:eastAsia="en-US"/>
        </w:rPr>
        <w:t>далее – Академия; ОмГА</w:t>
      </w:r>
      <w:r w:rsidRPr="0037250E">
        <w:rPr>
          <w:sz w:val="24"/>
          <w:szCs w:val="24"/>
          <w:lang w:eastAsia="en-US"/>
        </w:rPr>
        <w:t>):</w:t>
      </w:r>
    </w:p>
    <w:p w:rsidR="00A02EF2" w:rsidRPr="00A02EF2" w:rsidRDefault="00A02EF2" w:rsidP="00A02EF2">
      <w:pPr>
        <w:widowControl/>
        <w:autoSpaceDE/>
        <w:autoSpaceDN/>
        <w:adjustRightInd/>
        <w:ind w:firstLine="709"/>
        <w:jc w:val="both"/>
        <w:rPr>
          <w:sz w:val="24"/>
          <w:szCs w:val="24"/>
          <w:lang w:eastAsia="en-US"/>
        </w:rPr>
      </w:pPr>
      <w:bookmarkStart w:id="6" w:name="_Hlk105065356"/>
      <w:bookmarkStart w:id="7" w:name="_Hlk105073214"/>
      <w:bookmarkStart w:id="8" w:name="_Hlk105067215"/>
      <w:bookmarkStart w:id="9" w:name="_Hlk105078110"/>
      <w:r w:rsidRPr="00A02EF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EF2" w:rsidRPr="00A02EF2" w:rsidRDefault="00A02EF2" w:rsidP="00A02EF2">
      <w:pPr>
        <w:widowControl/>
        <w:autoSpaceDE/>
        <w:autoSpaceDN/>
        <w:adjustRightInd/>
        <w:ind w:firstLine="709"/>
        <w:jc w:val="both"/>
        <w:rPr>
          <w:sz w:val="24"/>
          <w:szCs w:val="24"/>
          <w:lang w:eastAsia="en-US"/>
        </w:rPr>
      </w:pPr>
      <w:r w:rsidRPr="00A02EF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EF2" w:rsidRPr="00A02EF2" w:rsidRDefault="00A02EF2" w:rsidP="00A02EF2">
      <w:pPr>
        <w:widowControl/>
        <w:autoSpaceDE/>
        <w:autoSpaceDN/>
        <w:adjustRightInd/>
        <w:ind w:firstLine="709"/>
        <w:jc w:val="both"/>
        <w:rPr>
          <w:sz w:val="24"/>
          <w:szCs w:val="24"/>
          <w:lang w:eastAsia="en-US"/>
        </w:rPr>
      </w:pPr>
      <w:r w:rsidRPr="00A02EF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2EF2" w:rsidRPr="00A02EF2" w:rsidRDefault="00A02EF2" w:rsidP="00A02EF2">
      <w:pPr>
        <w:widowControl/>
        <w:autoSpaceDE/>
        <w:autoSpaceDN/>
        <w:adjustRightInd/>
        <w:ind w:firstLine="709"/>
        <w:jc w:val="both"/>
        <w:rPr>
          <w:sz w:val="24"/>
          <w:szCs w:val="24"/>
          <w:lang w:eastAsia="en-US"/>
        </w:rPr>
      </w:pPr>
      <w:r w:rsidRPr="00A02EF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EF2" w:rsidRPr="00A02EF2" w:rsidRDefault="00A02EF2" w:rsidP="00A02EF2">
      <w:pPr>
        <w:widowControl/>
        <w:autoSpaceDE/>
        <w:autoSpaceDN/>
        <w:adjustRightInd/>
        <w:ind w:firstLine="709"/>
        <w:jc w:val="both"/>
        <w:rPr>
          <w:sz w:val="24"/>
          <w:szCs w:val="24"/>
          <w:lang w:eastAsia="en-US"/>
        </w:rPr>
      </w:pPr>
      <w:bookmarkStart w:id="10" w:name="_Hlk105065621"/>
      <w:bookmarkEnd w:id="6"/>
      <w:r w:rsidRPr="00A02EF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A02EF2">
        <w:rPr>
          <w:sz w:val="24"/>
          <w:szCs w:val="24"/>
          <w:lang w:eastAsia="en-US"/>
        </w:rPr>
        <w:t>;</w:t>
      </w:r>
      <w:bookmarkEnd w:id="8"/>
      <w:bookmarkEnd w:id="9"/>
      <w:bookmarkEnd w:id="10"/>
    </w:p>
    <w:p w:rsidR="00F50A52" w:rsidRPr="0037250E" w:rsidRDefault="006939EF" w:rsidP="00A02EF2">
      <w:pPr>
        <w:widowControl/>
        <w:autoSpaceDE/>
        <w:autoSpaceDN/>
        <w:adjustRightInd/>
        <w:ind w:firstLine="709"/>
        <w:jc w:val="both"/>
        <w:rPr>
          <w:sz w:val="24"/>
          <w:szCs w:val="24"/>
          <w:lang w:eastAsia="en-US"/>
        </w:rPr>
      </w:pPr>
      <w:r w:rsidRPr="0037250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E0897" w:rsidRPr="0037250E">
        <w:rPr>
          <w:rFonts w:eastAsia="Courier New"/>
          <w:b/>
          <w:sz w:val="24"/>
          <w:szCs w:val="24"/>
          <w:lang w:bidi="ru-RU"/>
        </w:rPr>
        <w:t>42.03.02 Журналистика</w:t>
      </w:r>
      <w:r w:rsidR="002E0897" w:rsidRPr="0037250E">
        <w:rPr>
          <w:sz w:val="24"/>
          <w:szCs w:val="24"/>
        </w:rPr>
        <w:t xml:space="preserve"> </w:t>
      </w:r>
      <w:r w:rsidRPr="0037250E">
        <w:rPr>
          <w:sz w:val="24"/>
          <w:szCs w:val="24"/>
        </w:rPr>
        <w:t xml:space="preserve">(уровень бакалавриата), направленность (профиль) программы </w:t>
      </w:r>
      <w:r w:rsidR="004C0496">
        <w:rPr>
          <w:rFonts w:eastAsia="Courier New"/>
          <w:sz w:val="24"/>
          <w:szCs w:val="24"/>
          <w:lang w:bidi="ru-RU"/>
        </w:rPr>
        <w:t>«</w:t>
      </w:r>
      <w:r w:rsidR="009B2258" w:rsidRPr="0037250E">
        <w:rPr>
          <w:rFonts w:eastAsia="Courier New"/>
          <w:sz w:val="24"/>
          <w:szCs w:val="24"/>
          <w:lang w:bidi="ru-RU"/>
        </w:rPr>
        <w:t>Общий профиль</w:t>
      </w:r>
      <w:r w:rsidR="004C0496">
        <w:rPr>
          <w:rFonts w:eastAsia="Courier New"/>
          <w:sz w:val="24"/>
          <w:szCs w:val="24"/>
          <w:lang w:bidi="ru-RU"/>
        </w:rPr>
        <w:t>»</w:t>
      </w:r>
      <w:r w:rsidR="009B2258" w:rsidRPr="0037250E">
        <w:rPr>
          <w:rFonts w:eastAsia="Courier New"/>
          <w:sz w:val="24"/>
          <w:szCs w:val="24"/>
          <w:lang w:bidi="ru-RU"/>
        </w:rPr>
        <w:t>;</w:t>
      </w:r>
      <w:r w:rsidRPr="0037250E">
        <w:rPr>
          <w:sz w:val="24"/>
          <w:szCs w:val="24"/>
        </w:rPr>
        <w:t xml:space="preserve"> форма обучения – заочная на </w:t>
      </w:r>
      <w:bookmarkStart w:id="11" w:name="_Hlk105067242"/>
      <w:r w:rsidR="005869A2" w:rsidRPr="005869A2">
        <w:rPr>
          <w:sz w:val="24"/>
          <w:szCs w:val="24"/>
          <w:lang w:eastAsia="en-US"/>
        </w:rPr>
        <w:t xml:space="preserve">2022/2023 </w:t>
      </w:r>
      <w:bookmarkEnd w:id="11"/>
      <w:r w:rsidRPr="0037250E">
        <w:rPr>
          <w:sz w:val="24"/>
          <w:szCs w:val="24"/>
        </w:rPr>
        <w:t xml:space="preserve">учебный год, </w:t>
      </w:r>
      <w:r w:rsidR="00F50A52" w:rsidRPr="0037250E">
        <w:rPr>
          <w:sz w:val="24"/>
          <w:szCs w:val="24"/>
          <w:lang w:eastAsia="en-US"/>
        </w:rPr>
        <w:t xml:space="preserve">утвержденным приказом ректора от </w:t>
      </w:r>
      <w:bookmarkStart w:id="12" w:name="_Hlk105084290"/>
      <w:bookmarkStart w:id="13" w:name="_Hlk105073247"/>
      <w:bookmarkStart w:id="14" w:name="_Hlk105067235"/>
      <w:r w:rsidR="00A02EF2" w:rsidRPr="00A02EF2">
        <w:rPr>
          <w:sz w:val="24"/>
          <w:szCs w:val="24"/>
          <w:lang w:eastAsia="en-US"/>
        </w:rPr>
        <w:t>28.03.2022 № 28</w:t>
      </w:r>
      <w:bookmarkEnd w:id="12"/>
      <w:r w:rsidR="00A02EF2" w:rsidRPr="00A02EF2">
        <w:rPr>
          <w:sz w:val="24"/>
          <w:szCs w:val="24"/>
          <w:lang w:eastAsia="en-US"/>
        </w:rPr>
        <w:t>.</w:t>
      </w:r>
      <w:bookmarkEnd w:id="13"/>
      <w:bookmarkEnd w:id="14"/>
    </w:p>
    <w:p w:rsidR="006939EF" w:rsidRPr="0037250E" w:rsidRDefault="006939EF" w:rsidP="005F7569">
      <w:pPr>
        <w:snapToGrid w:val="0"/>
        <w:ind w:firstLine="709"/>
        <w:jc w:val="both"/>
        <w:rPr>
          <w:sz w:val="24"/>
          <w:szCs w:val="24"/>
        </w:rPr>
      </w:pPr>
      <w:r w:rsidRPr="0037250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37250E">
        <w:rPr>
          <w:b/>
          <w:bCs/>
          <w:sz w:val="24"/>
          <w:szCs w:val="24"/>
        </w:rPr>
        <w:t>Б1.Б.17</w:t>
      </w:r>
      <w:r w:rsidRPr="0037250E">
        <w:rPr>
          <w:b/>
          <w:sz w:val="24"/>
          <w:szCs w:val="24"/>
        </w:rPr>
        <w:t xml:space="preserve"> </w:t>
      </w:r>
      <w:r w:rsidR="004C0496">
        <w:rPr>
          <w:b/>
          <w:sz w:val="24"/>
          <w:szCs w:val="24"/>
        </w:rPr>
        <w:t>«</w:t>
      </w:r>
      <w:r w:rsidRPr="0037250E">
        <w:rPr>
          <w:b/>
          <w:sz w:val="24"/>
          <w:szCs w:val="24"/>
        </w:rPr>
        <w:t>Социология</w:t>
      </w:r>
      <w:r w:rsidR="004C0496">
        <w:rPr>
          <w:b/>
          <w:sz w:val="24"/>
          <w:szCs w:val="24"/>
        </w:rPr>
        <w:t xml:space="preserve">» </w:t>
      </w:r>
      <w:r w:rsidRPr="0037250E">
        <w:rPr>
          <w:b/>
          <w:sz w:val="24"/>
          <w:szCs w:val="24"/>
        </w:rPr>
        <w:t xml:space="preserve">в течение </w:t>
      </w:r>
      <w:r w:rsidR="005869A2" w:rsidRPr="005869A2">
        <w:rPr>
          <w:b/>
          <w:sz w:val="24"/>
          <w:szCs w:val="24"/>
        </w:rPr>
        <w:t xml:space="preserve">2022/2023 </w:t>
      </w:r>
      <w:r w:rsidRPr="0037250E">
        <w:rPr>
          <w:b/>
          <w:sz w:val="24"/>
          <w:szCs w:val="24"/>
        </w:rPr>
        <w:t>учебного года:</w:t>
      </w:r>
    </w:p>
    <w:p w:rsidR="006939EF" w:rsidRPr="0037250E" w:rsidRDefault="006939EF" w:rsidP="00E71636">
      <w:pPr>
        <w:ind w:firstLine="708"/>
        <w:jc w:val="both"/>
        <w:rPr>
          <w:rFonts w:ascii="Tahoma" w:hAnsi="Tahoma" w:cs="Tahoma"/>
          <w:sz w:val="17"/>
          <w:szCs w:val="17"/>
        </w:rPr>
      </w:pPr>
      <w:r w:rsidRPr="0037250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7250E">
        <w:rPr>
          <w:sz w:val="24"/>
          <w:szCs w:val="24"/>
        </w:rPr>
        <w:lastRenderedPageBreak/>
        <w:t xml:space="preserve">направлению подготовки </w:t>
      </w:r>
      <w:r w:rsidR="002E0897" w:rsidRPr="0037250E">
        <w:rPr>
          <w:rFonts w:eastAsia="Courier New"/>
          <w:b/>
          <w:sz w:val="24"/>
          <w:szCs w:val="24"/>
          <w:lang w:bidi="ru-RU"/>
        </w:rPr>
        <w:t>42.03.02 Журналистика</w:t>
      </w:r>
      <w:r w:rsidR="002E0897" w:rsidRPr="0037250E">
        <w:rPr>
          <w:sz w:val="24"/>
          <w:szCs w:val="24"/>
        </w:rPr>
        <w:t xml:space="preserve"> </w:t>
      </w:r>
      <w:r w:rsidRPr="0037250E">
        <w:rPr>
          <w:sz w:val="24"/>
          <w:szCs w:val="24"/>
        </w:rPr>
        <w:t xml:space="preserve">(уровень бакалавриата), направленность (профиль) программы </w:t>
      </w:r>
      <w:r w:rsidR="004C0496">
        <w:rPr>
          <w:rFonts w:eastAsia="Courier New"/>
          <w:sz w:val="24"/>
          <w:szCs w:val="24"/>
          <w:lang w:bidi="ru-RU"/>
        </w:rPr>
        <w:t>«</w:t>
      </w:r>
      <w:r w:rsidR="009B2258" w:rsidRPr="0037250E">
        <w:rPr>
          <w:rFonts w:eastAsia="Courier New"/>
          <w:sz w:val="24"/>
          <w:szCs w:val="24"/>
          <w:lang w:bidi="ru-RU"/>
        </w:rPr>
        <w:t>Общий профиль</w:t>
      </w:r>
      <w:r w:rsidR="004C0496">
        <w:rPr>
          <w:rFonts w:eastAsia="Courier New"/>
          <w:sz w:val="24"/>
          <w:szCs w:val="24"/>
          <w:lang w:bidi="ru-RU"/>
        </w:rPr>
        <w:t>»</w:t>
      </w:r>
      <w:r w:rsidR="009B2258" w:rsidRPr="0037250E">
        <w:rPr>
          <w:rFonts w:eastAsia="Courier New"/>
          <w:sz w:val="24"/>
          <w:szCs w:val="24"/>
          <w:lang w:bidi="ru-RU"/>
        </w:rPr>
        <w:t>;</w:t>
      </w:r>
      <w:r w:rsidRPr="0037250E">
        <w:rPr>
          <w:sz w:val="24"/>
          <w:szCs w:val="24"/>
        </w:rPr>
        <w:t xml:space="preserve"> вид учебной деятельности – программа академического бакалавриата; виды профессиональной деятельности:</w:t>
      </w:r>
      <w:r w:rsidR="000E2953" w:rsidRPr="000E2953">
        <w:rPr>
          <w:sz w:val="24"/>
          <w:szCs w:val="28"/>
        </w:rPr>
        <w:t xml:space="preserve"> </w:t>
      </w:r>
      <w:r w:rsidR="000E2953" w:rsidRPr="00285342">
        <w:rPr>
          <w:sz w:val="24"/>
          <w:szCs w:val="28"/>
        </w:rPr>
        <w:t>журналистская авторская (основной)</w:t>
      </w:r>
      <w:r w:rsidR="000E2953">
        <w:rPr>
          <w:sz w:val="24"/>
          <w:szCs w:val="28"/>
        </w:rPr>
        <w:t xml:space="preserve">, редакторская, организационно-управленческая, </w:t>
      </w:r>
      <w:r w:rsidR="000E2953" w:rsidRPr="00285342">
        <w:rPr>
          <w:sz w:val="24"/>
          <w:szCs w:val="28"/>
        </w:rPr>
        <w:t>социально-организаторская</w:t>
      </w:r>
      <w:r w:rsidR="000E2953">
        <w:rPr>
          <w:sz w:val="24"/>
          <w:szCs w:val="28"/>
        </w:rPr>
        <w:t xml:space="preserve">, </w:t>
      </w:r>
      <w:r w:rsidR="000E2953" w:rsidRPr="00285342">
        <w:rPr>
          <w:sz w:val="24"/>
          <w:szCs w:val="28"/>
        </w:rPr>
        <w:t>производственно-технологическая</w:t>
      </w:r>
      <w:r w:rsidRPr="0037250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C0496">
        <w:rPr>
          <w:b/>
          <w:sz w:val="24"/>
          <w:szCs w:val="24"/>
        </w:rPr>
        <w:t>«</w:t>
      </w:r>
      <w:r w:rsidRPr="00E71636">
        <w:rPr>
          <w:b/>
          <w:sz w:val="24"/>
          <w:szCs w:val="24"/>
        </w:rPr>
        <w:t>Социология</w:t>
      </w:r>
      <w:r w:rsidR="004C0496">
        <w:rPr>
          <w:b/>
          <w:sz w:val="24"/>
          <w:szCs w:val="24"/>
        </w:rPr>
        <w:t>»</w:t>
      </w:r>
      <w:r w:rsidRPr="0037250E">
        <w:rPr>
          <w:b/>
          <w:sz w:val="24"/>
          <w:szCs w:val="24"/>
        </w:rPr>
        <w:t xml:space="preserve"> </w:t>
      </w:r>
      <w:r w:rsidRPr="0037250E">
        <w:rPr>
          <w:sz w:val="24"/>
          <w:szCs w:val="24"/>
        </w:rPr>
        <w:t xml:space="preserve">в течение </w:t>
      </w:r>
      <w:r w:rsidR="005869A2" w:rsidRPr="005869A2">
        <w:rPr>
          <w:sz w:val="24"/>
          <w:szCs w:val="24"/>
        </w:rPr>
        <w:t xml:space="preserve">2022/2023 </w:t>
      </w:r>
      <w:r w:rsidRPr="0037250E">
        <w:rPr>
          <w:sz w:val="24"/>
          <w:szCs w:val="24"/>
        </w:rPr>
        <w:t>учебного года.</w:t>
      </w:r>
    </w:p>
    <w:p w:rsidR="006939EF" w:rsidRPr="0037250E" w:rsidRDefault="006939EF" w:rsidP="006939EF">
      <w:pPr>
        <w:suppressAutoHyphens/>
        <w:jc w:val="both"/>
        <w:rPr>
          <w:sz w:val="24"/>
          <w:szCs w:val="24"/>
        </w:rPr>
      </w:pPr>
    </w:p>
    <w:p w:rsidR="006939EF" w:rsidRDefault="006939EF" w:rsidP="00632E36">
      <w:pPr>
        <w:pStyle w:val="a4"/>
        <w:numPr>
          <w:ilvl w:val="0"/>
          <w:numId w:val="2"/>
        </w:numPr>
        <w:spacing w:after="0" w:line="240" w:lineRule="auto"/>
        <w:ind w:left="0" w:firstLine="709"/>
        <w:jc w:val="both"/>
        <w:rPr>
          <w:rFonts w:ascii="Times New Roman" w:hAnsi="Times New Roman"/>
          <w:b/>
          <w:sz w:val="24"/>
          <w:szCs w:val="24"/>
        </w:rPr>
      </w:pPr>
      <w:r w:rsidRPr="0037250E">
        <w:rPr>
          <w:rFonts w:ascii="Times New Roman" w:hAnsi="Times New Roman"/>
          <w:b/>
          <w:sz w:val="24"/>
          <w:szCs w:val="24"/>
        </w:rPr>
        <w:t xml:space="preserve">Наименование дисциплины: </w:t>
      </w:r>
      <w:r w:rsidR="009B2258" w:rsidRPr="0037250E">
        <w:rPr>
          <w:rFonts w:ascii="Times New Roman" w:hAnsi="Times New Roman"/>
          <w:b/>
          <w:sz w:val="24"/>
          <w:szCs w:val="24"/>
        </w:rPr>
        <w:t>Б1.Б.17</w:t>
      </w:r>
      <w:r w:rsidRPr="0037250E">
        <w:rPr>
          <w:rFonts w:ascii="Times New Roman" w:hAnsi="Times New Roman"/>
          <w:b/>
          <w:sz w:val="24"/>
          <w:szCs w:val="24"/>
        </w:rPr>
        <w:t xml:space="preserve"> </w:t>
      </w:r>
      <w:r w:rsidR="004C0496">
        <w:rPr>
          <w:rFonts w:ascii="Times New Roman" w:hAnsi="Times New Roman"/>
          <w:b/>
          <w:sz w:val="24"/>
          <w:szCs w:val="24"/>
        </w:rPr>
        <w:t>«</w:t>
      </w:r>
      <w:r w:rsidRPr="0037250E">
        <w:rPr>
          <w:rFonts w:ascii="Times New Roman" w:hAnsi="Times New Roman"/>
          <w:b/>
          <w:sz w:val="24"/>
          <w:szCs w:val="24"/>
        </w:rPr>
        <w:t>Социология</w:t>
      </w:r>
      <w:r w:rsidR="004C0496">
        <w:rPr>
          <w:rFonts w:ascii="Times New Roman" w:hAnsi="Times New Roman"/>
          <w:b/>
          <w:sz w:val="24"/>
          <w:szCs w:val="24"/>
        </w:rPr>
        <w:t>»</w:t>
      </w:r>
    </w:p>
    <w:p w:rsidR="00E71636" w:rsidRPr="0037250E" w:rsidRDefault="00E71636" w:rsidP="00E71636">
      <w:pPr>
        <w:pStyle w:val="a4"/>
        <w:spacing w:after="0" w:line="240" w:lineRule="auto"/>
        <w:ind w:left="709"/>
        <w:jc w:val="both"/>
        <w:rPr>
          <w:rFonts w:ascii="Times New Roman" w:hAnsi="Times New Roman"/>
          <w:b/>
          <w:sz w:val="24"/>
          <w:szCs w:val="24"/>
        </w:rPr>
      </w:pPr>
    </w:p>
    <w:p w:rsidR="006939EF" w:rsidRPr="0037250E"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37250E">
        <w:rPr>
          <w:rFonts w:ascii="Times New Roman" w:hAnsi="Times New Roman"/>
          <w:b/>
          <w:sz w:val="24"/>
          <w:szCs w:val="24"/>
        </w:rPr>
        <w:t>Перечень планируемых результатов обучения по дисциплине, соотнесенных с планируемыми</w:t>
      </w:r>
      <w:r w:rsidR="004C0496">
        <w:rPr>
          <w:rFonts w:ascii="Times New Roman" w:hAnsi="Times New Roman"/>
          <w:b/>
          <w:sz w:val="24"/>
          <w:szCs w:val="24"/>
        </w:rPr>
        <w:t xml:space="preserve"> </w:t>
      </w:r>
      <w:r w:rsidRPr="0037250E">
        <w:rPr>
          <w:rFonts w:ascii="Times New Roman" w:hAnsi="Times New Roman"/>
          <w:b/>
          <w:sz w:val="24"/>
          <w:szCs w:val="24"/>
        </w:rPr>
        <w:t>результатами освоения образовательной программы</w:t>
      </w:r>
    </w:p>
    <w:p w:rsidR="006939EF" w:rsidRPr="0037250E" w:rsidRDefault="006939EF" w:rsidP="006939EF">
      <w:pPr>
        <w:widowControl/>
        <w:tabs>
          <w:tab w:val="left" w:pos="708"/>
        </w:tabs>
        <w:autoSpaceDE/>
        <w:adjustRightInd/>
        <w:ind w:firstLine="709"/>
        <w:jc w:val="both"/>
        <w:rPr>
          <w:rFonts w:eastAsia="Calibri"/>
          <w:sz w:val="24"/>
          <w:szCs w:val="24"/>
          <w:lang w:eastAsia="en-US"/>
        </w:rPr>
      </w:pPr>
      <w:r w:rsidRPr="0037250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E0897" w:rsidRPr="0037250E">
        <w:rPr>
          <w:rFonts w:eastAsia="Courier New"/>
          <w:b/>
          <w:sz w:val="24"/>
          <w:szCs w:val="24"/>
          <w:lang w:bidi="ru-RU"/>
        </w:rPr>
        <w:t>42.03.02 Журналистика</w:t>
      </w:r>
      <w:r w:rsidRPr="0037250E">
        <w:rPr>
          <w:rFonts w:eastAsia="Courier New"/>
          <w:b/>
          <w:sz w:val="24"/>
          <w:szCs w:val="24"/>
          <w:lang w:bidi="ru-RU"/>
        </w:rPr>
        <w:t xml:space="preserve"> </w:t>
      </w:r>
      <w:r w:rsidRPr="0037250E">
        <w:rPr>
          <w:rFonts w:eastAsia="Calibri"/>
          <w:sz w:val="24"/>
          <w:szCs w:val="24"/>
          <w:lang w:eastAsia="en-US"/>
        </w:rPr>
        <w:t xml:space="preserve">(уровень бакалавриата), утвержденного Приказом Минобрнауки России от </w:t>
      </w:r>
      <w:r w:rsidR="00864A35" w:rsidRPr="0037250E">
        <w:rPr>
          <w:sz w:val="24"/>
          <w:szCs w:val="24"/>
        </w:rPr>
        <w:t>07.08.2014</w:t>
      </w:r>
      <w:r w:rsidR="004C0496">
        <w:rPr>
          <w:sz w:val="24"/>
          <w:szCs w:val="24"/>
        </w:rPr>
        <w:t xml:space="preserve"> </w:t>
      </w:r>
      <w:r w:rsidR="00864A35" w:rsidRPr="0037250E">
        <w:rPr>
          <w:sz w:val="24"/>
          <w:szCs w:val="24"/>
        </w:rPr>
        <w:t>N 951</w:t>
      </w:r>
      <w:r w:rsidR="00864A35" w:rsidRPr="0037250E">
        <w:rPr>
          <w:rFonts w:eastAsia="Calibri"/>
          <w:sz w:val="24"/>
          <w:szCs w:val="24"/>
        </w:rPr>
        <w:t xml:space="preserve"> </w:t>
      </w:r>
      <w:r w:rsidRPr="0037250E">
        <w:rPr>
          <w:rFonts w:eastAsia="Calibri"/>
          <w:sz w:val="24"/>
          <w:szCs w:val="24"/>
          <w:lang w:eastAsia="en-US"/>
        </w:rPr>
        <w:t xml:space="preserve">(зарегистрирован в Минюсте России </w:t>
      </w:r>
      <w:r w:rsidR="00864A35" w:rsidRPr="0037250E">
        <w:rPr>
          <w:sz w:val="24"/>
          <w:szCs w:val="24"/>
        </w:rPr>
        <w:t>25.08.2014 N 33777</w:t>
      </w:r>
      <w:r w:rsidRPr="0037250E">
        <w:rPr>
          <w:rFonts w:eastAsia="Calibri"/>
          <w:sz w:val="24"/>
          <w:szCs w:val="24"/>
          <w:lang w:eastAsia="en-US"/>
        </w:rPr>
        <w:t>), при разработке основной профессиональной образовательной программы (</w:t>
      </w:r>
      <w:r w:rsidRPr="0037250E">
        <w:rPr>
          <w:rFonts w:eastAsia="Calibri"/>
          <w:i/>
          <w:sz w:val="24"/>
          <w:szCs w:val="24"/>
          <w:lang w:eastAsia="en-US"/>
        </w:rPr>
        <w:t>далее - ОПОП</w:t>
      </w:r>
      <w:r w:rsidRPr="0037250E">
        <w:rPr>
          <w:rFonts w:eastAsia="Calibri"/>
          <w:sz w:val="24"/>
          <w:szCs w:val="24"/>
          <w:lang w:eastAsia="en-US"/>
        </w:rPr>
        <w:t>) бакалавриата определены возможности Академии в формировании компетенций выпускников.</w:t>
      </w:r>
    </w:p>
    <w:p w:rsidR="006939EF" w:rsidRPr="0037250E" w:rsidRDefault="006939EF" w:rsidP="006939EF">
      <w:pPr>
        <w:widowControl/>
        <w:tabs>
          <w:tab w:val="left" w:pos="708"/>
        </w:tabs>
        <w:autoSpaceDE/>
        <w:adjustRightInd/>
        <w:ind w:firstLine="709"/>
        <w:jc w:val="both"/>
        <w:rPr>
          <w:rFonts w:eastAsia="Calibri"/>
          <w:sz w:val="24"/>
          <w:szCs w:val="24"/>
          <w:lang w:eastAsia="en-US"/>
        </w:rPr>
      </w:pPr>
      <w:r w:rsidRPr="0037250E">
        <w:rPr>
          <w:rFonts w:eastAsia="Calibri"/>
          <w:sz w:val="24"/>
          <w:szCs w:val="24"/>
          <w:lang w:eastAsia="en-US"/>
        </w:rPr>
        <w:t xml:space="preserve">Процесс изучения дисциплины </w:t>
      </w:r>
      <w:r w:rsidR="004C0496">
        <w:rPr>
          <w:rFonts w:eastAsia="Calibri"/>
          <w:sz w:val="24"/>
          <w:szCs w:val="24"/>
          <w:lang w:eastAsia="en-US"/>
        </w:rPr>
        <w:t>«</w:t>
      </w:r>
      <w:r w:rsidRPr="0037250E">
        <w:rPr>
          <w:rFonts w:eastAsia="Calibri"/>
          <w:sz w:val="24"/>
          <w:szCs w:val="24"/>
          <w:lang w:eastAsia="en-US"/>
        </w:rPr>
        <w:t>Социология</w:t>
      </w:r>
      <w:r w:rsidR="004C0496">
        <w:rPr>
          <w:rFonts w:eastAsia="Calibri"/>
          <w:sz w:val="24"/>
          <w:szCs w:val="24"/>
          <w:lang w:eastAsia="en-US"/>
        </w:rPr>
        <w:t>»</w:t>
      </w:r>
      <w:r w:rsidRPr="0037250E">
        <w:rPr>
          <w:rFonts w:eastAsia="Calibri"/>
          <w:sz w:val="24"/>
          <w:szCs w:val="24"/>
          <w:lang w:eastAsia="en-US"/>
        </w:rPr>
        <w:t xml:space="preserve"> направлен на формирование следующих компетенций:</w:t>
      </w:r>
      <w:r w:rsidR="004C0496">
        <w:rPr>
          <w:rFonts w:eastAsia="Calibri"/>
          <w:sz w:val="24"/>
          <w:szCs w:val="24"/>
          <w:lang w:eastAsia="en-US"/>
        </w:rPr>
        <w:t xml:space="preserve"> </w:t>
      </w:r>
    </w:p>
    <w:p w:rsidR="006939EF" w:rsidRPr="0037250E"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39EF" w:rsidRPr="0037250E" w:rsidTr="00AD0F95">
        <w:tc>
          <w:tcPr>
            <w:tcW w:w="3049" w:type="dxa"/>
            <w:vAlign w:val="center"/>
          </w:tcPr>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Результаты освоения ОПОП (содержание</w:t>
            </w:r>
          </w:p>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компетенции)</w:t>
            </w:r>
          </w:p>
        </w:tc>
        <w:tc>
          <w:tcPr>
            <w:tcW w:w="1595" w:type="dxa"/>
            <w:vAlign w:val="center"/>
          </w:tcPr>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Код</w:t>
            </w:r>
          </w:p>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компетенции</w:t>
            </w:r>
          </w:p>
        </w:tc>
        <w:tc>
          <w:tcPr>
            <w:tcW w:w="4927" w:type="dxa"/>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 xml:space="preserve">Перечень планируемых результатов </w:t>
            </w:r>
          </w:p>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обучения по дисциплине</w:t>
            </w:r>
          </w:p>
        </w:tc>
      </w:tr>
      <w:tr w:rsidR="006939EF" w:rsidRPr="0037250E" w:rsidTr="00AD0F95">
        <w:tc>
          <w:tcPr>
            <w:tcW w:w="3049" w:type="dxa"/>
            <w:vAlign w:val="center"/>
          </w:tcPr>
          <w:p w:rsidR="008B461B" w:rsidRPr="008B461B" w:rsidRDefault="0068319D" w:rsidP="00AD0F95">
            <w:pPr>
              <w:ind w:right="74"/>
              <w:jc w:val="center"/>
              <w:rPr>
                <w:rFonts w:eastAsia="Calibri"/>
                <w:sz w:val="24"/>
                <w:szCs w:val="24"/>
                <w:lang w:eastAsia="en-US"/>
              </w:rPr>
            </w:pPr>
            <w:r>
              <w:rPr>
                <w:rFonts w:eastAsia="Calibri"/>
                <w:sz w:val="24"/>
                <w:szCs w:val="24"/>
                <w:lang w:eastAsia="en-US"/>
              </w:rPr>
              <w:t>с</w:t>
            </w:r>
            <w:r w:rsidR="008B461B" w:rsidRPr="008B461B">
              <w:rPr>
                <w:rFonts w:eastAsia="Calibri"/>
                <w:sz w:val="24"/>
                <w:szCs w:val="24"/>
                <w:lang w:eastAsia="en-US"/>
              </w:rPr>
              <w:t>пособность</w:t>
            </w:r>
            <w:r w:rsidR="00762057">
              <w:rPr>
                <w:rFonts w:eastAsia="Calibri"/>
                <w:sz w:val="24"/>
                <w:szCs w:val="24"/>
                <w:lang w:eastAsia="en-US"/>
              </w:rPr>
              <w:t>ю</w:t>
            </w:r>
          </w:p>
          <w:p w:rsidR="006939EF" w:rsidRPr="0037250E" w:rsidRDefault="008B461B" w:rsidP="00AD0F95">
            <w:pPr>
              <w:jc w:val="center"/>
              <w:rPr>
                <w:rFonts w:eastAsia="Calibri"/>
                <w:sz w:val="24"/>
                <w:szCs w:val="24"/>
                <w:lang w:eastAsia="en-US"/>
              </w:rPr>
            </w:pPr>
            <w:r w:rsidRPr="008B461B">
              <w:rPr>
                <w:rFonts w:eastAsia="Calibri"/>
                <w:sz w:val="24"/>
                <w:szCs w:val="24"/>
                <w:lang w:eastAsia="en-US"/>
              </w:rPr>
              <w:t>использовать знания в области общегуманитарных социальных наук (социология, психология, культурология и других) в контексте своей социальной и профессиональной деятельности</w:t>
            </w:r>
          </w:p>
        </w:tc>
        <w:tc>
          <w:tcPr>
            <w:tcW w:w="1595" w:type="dxa"/>
            <w:vAlign w:val="center"/>
          </w:tcPr>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sz w:val="24"/>
                <w:szCs w:val="24"/>
              </w:rPr>
              <w:t>ОК</w:t>
            </w:r>
            <w:r w:rsidR="009000DF">
              <w:rPr>
                <w:sz w:val="24"/>
                <w:szCs w:val="24"/>
              </w:rPr>
              <w:t>-</w:t>
            </w:r>
            <w:r w:rsidR="002E0897" w:rsidRPr="0037250E">
              <w:rPr>
                <w:sz w:val="24"/>
                <w:szCs w:val="24"/>
              </w:rPr>
              <w:t>3</w:t>
            </w:r>
          </w:p>
        </w:tc>
        <w:tc>
          <w:tcPr>
            <w:tcW w:w="4927" w:type="dxa"/>
          </w:tcPr>
          <w:p w:rsidR="006939EF" w:rsidRPr="008A70FF" w:rsidRDefault="00AD0F95" w:rsidP="00AD0F95">
            <w:pPr>
              <w:widowControl/>
              <w:tabs>
                <w:tab w:val="left" w:pos="396"/>
                <w:tab w:val="left" w:pos="708"/>
              </w:tabs>
              <w:autoSpaceDE/>
              <w:adjustRightInd/>
              <w:rPr>
                <w:rFonts w:eastAsia="Calibri"/>
                <w:i/>
                <w:sz w:val="24"/>
                <w:szCs w:val="24"/>
                <w:lang w:eastAsia="en-US"/>
              </w:rPr>
            </w:pPr>
            <w:r>
              <w:rPr>
                <w:rFonts w:eastAsia="Calibri"/>
                <w:i/>
                <w:sz w:val="24"/>
                <w:szCs w:val="24"/>
                <w:lang w:eastAsia="en-US"/>
              </w:rPr>
              <w:t>Знать:</w:t>
            </w:r>
          </w:p>
          <w:p w:rsidR="008A70FF" w:rsidRPr="008A70FF" w:rsidRDefault="00BE1DDE" w:rsidP="00AD0F95">
            <w:pPr>
              <w:pStyle w:val="a4"/>
              <w:numPr>
                <w:ilvl w:val="0"/>
                <w:numId w:val="10"/>
              </w:numPr>
              <w:tabs>
                <w:tab w:val="left" w:pos="396"/>
              </w:tabs>
              <w:spacing w:after="0" w:line="240" w:lineRule="auto"/>
              <w:ind w:left="0" w:firstLine="0"/>
              <w:rPr>
                <w:rFonts w:ascii="Times New Roman" w:hAnsi="Times New Roman"/>
                <w:sz w:val="24"/>
                <w:szCs w:val="24"/>
              </w:rPr>
            </w:pPr>
            <w:r w:rsidRPr="008A70FF">
              <w:rPr>
                <w:rFonts w:ascii="Times New Roman" w:hAnsi="Times New Roman"/>
                <w:sz w:val="24"/>
                <w:szCs w:val="24"/>
              </w:rPr>
              <w:t>закономерности и этапы исторического процесса, основные события и процессы мировой и отечественной истории для осознания социальной значимости своей деятельности;</w:t>
            </w:r>
          </w:p>
          <w:p w:rsidR="00BE1DDE" w:rsidRPr="008A70FF" w:rsidRDefault="00BE1DDE" w:rsidP="00AD0F95">
            <w:pPr>
              <w:pStyle w:val="a4"/>
              <w:numPr>
                <w:ilvl w:val="0"/>
                <w:numId w:val="10"/>
              </w:numPr>
              <w:tabs>
                <w:tab w:val="left" w:pos="396"/>
              </w:tabs>
              <w:spacing w:after="0" w:line="240" w:lineRule="auto"/>
              <w:ind w:left="0" w:firstLine="0"/>
              <w:rPr>
                <w:rFonts w:ascii="Times New Roman" w:hAnsi="Times New Roman"/>
                <w:sz w:val="24"/>
                <w:szCs w:val="24"/>
              </w:rPr>
            </w:pPr>
            <w:r w:rsidRPr="008A70FF">
              <w:rPr>
                <w:rFonts w:ascii="Times New Roman" w:hAnsi="Times New Roman"/>
                <w:sz w:val="24"/>
                <w:szCs w:val="24"/>
              </w:rPr>
              <w:t>основы конкретных методов социологической работы в области общегуманитарных социальных наук</w:t>
            </w:r>
            <w:r w:rsidR="009D7C5B" w:rsidRPr="008A70FF">
              <w:rPr>
                <w:rFonts w:ascii="Times New Roman" w:hAnsi="Times New Roman"/>
                <w:sz w:val="24"/>
                <w:szCs w:val="24"/>
              </w:rPr>
              <w:t>.</w:t>
            </w:r>
          </w:p>
          <w:p w:rsidR="006939EF" w:rsidRPr="008A70FF" w:rsidRDefault="00AD0F95" w:rsidP="00AD0F95">
            <w:pPr>
              <w:widowControl/>
              <w:tabs>
                <w:tab w:val="left" w:pos="396"/>
                <w:tab w:val="left" w:pos="708"/>
              </w:tabs>
              <w:autoSpaceDE/>
              <w:adjustRightInd/>
              <w:rPr>
                <w:rFonts w:eastAsia="Calibri"/>
                <w:i/>
                <w:sz w:val="24"/>
                <w:szCs w:val="24"/>
                <w:lang w:eastAsia="en-US"/>
              </w:rPr>
            </w:pPr>
            <w:r>
              <w:rPr>
                <w:rFonts w:eastAsia="Calibri"/>
                <w:i/>
                <w:sz w:val="24"/>
                <w:szCs w:val="24"/>
                <w:lang w:eastAsia="en-US"/>
              </w:rPr>
              <w:t>Уметь:</w:t>
            </w:r>
          </w:p>
          <w:p w:rsidR="008A70FF" w:rsidRPr="008A70FF" w:rsidRDefault="0062052E" w:rsidP="00AD0F95">
            <w:pPr>
              <w:pStyle w:val="a4"/>
              <w:numPr>
                <w:ilvl w:val="0"/>
                <w:numId w:val="11"/>
              </w:numPr>
              <w:tabs>
                <w:tab w:val="left" w:pos="396"/>
                <w:tab w:val="left" w:pos="708"/>
              </w:tabs>
              <w:spacing w:after="0" w:line="240" w:lineRule="auto"/>
              <w:ind w:left="0" w:firstLine="0"/>
              <w:rPr>
                <w:rFonts w:ascii="Times New Roman" w:hAnsi="Times New Roman"/>
                <w:sz w:val="24"/>
                <w:szCs w:val="24"/>
              </w:rPr>
            </w:pPr>
            <w:r w:rsidRPr="008A70FF">
              <w:rPr>
                <w:rFonts w:ascii="Times New Roman" w:hAnsi="Times New Roman"/>
                <w:sz w:val="24"/>
                <w:szCs w:val="24"/>
              </w:rPr>
              <w:t>применять понятийно-категориальный аппарат, основные законы гуманитарных и основы философских знаний, анализировать главные этапы и закономерности исторического развития в области общегуманитарных социальных наук</w:t>
            </w:r>
            <w:r w:rsidR="00632E36" w:rsidRPr="008A70FF">
              <w:rPr>
                <w:rFonts w:ascii="Times New Roman" w:hAnsi="Times New Roman"/>
                <w:sz w:val="24"/>
                <w:szCs w:val="24"/>
              </w:rPr>
              <w:t>;</w:t>
            </w:r>
          </w:p>
          <w:p w:rsidR="0062052E" w:rsidRPr="008A70FF" w:rsidRDefault="0062052E" w:rsidP="00AD0F95">
            <w:pPr>
              <w:pStyle w:val="a4"/>
              <w:numPr>
                <w:ilvl w:val="0"/>
                <w:numId w:val="11"/>
              </w:numPr>
              <w:tabs>
                <w:tab w:val="left" w:pos="396"/>
                <w:tab w:val="left" w:pos="708"/>
              </w:tabs>
              <w:spacing w:after="0" w:line="240" w:lineRule="auto"/>
              <w:ind w:left="0" w:firstLine="0"/>
              <w:rPr>
                <w:rFonts w:ascii="Times New Roman" w:hAnsi="Times New Roman"/>
                <w:sz w:val="24"/>
                <w:szCs w:val="24"/>
              </w:rPr>
            </w:pPr>
            <w:r w:rsidRPr="008A70FF">
              <w:rPr>
                <w:rFonts w:ascii="Times New Roman" w:hAnsi="Times New Roman"/>
                <w:sz w:val="24"/>
                <w:szCs w:val="24"/>
              </w:rPr>
              <w:t>разрабатывать и использовать основы философских знаний, анализировать главные этапы и закономерности исторического развития в области общегуманитарных социальных наук</w:t>
            </w:r>
            <w:r w:rsidR="009D7C5B" w:rsidRPr="008A70FF">
              <w:rPr>
                <w:rFonts w:ascii="Times New Roman" w:hAnsi="Times New Roman"/>
                <w:sz w:val="24"/>
                <w:szCs w:val="24"/>
              </w:rPr>
              <w:t>.</w:t>
            </w:r>
          </w:p>
          <w:p w:rsidR="006939EF" w:rsidRPr="008A70FF" w:rsidRDefault="006939EF" w:rsidP="00AD0F95">
            <w:pPr>
              <w:widowControl/>
              <w:tabs>
                <w:tab w:val="left" w:pos="396"/>
                <w:tab w:val="left" w:pos="708"/>
              </w:tabs>
              <w:autoSpaceDE/>
              <w:adjustRightInd/>
              <w:rPr>
                <w:rFonts w:eastAsia="Calibri"/>
                <w:sz w:val="24"/>
                <w:szCs w:val="24"/>
                <w:lang w:eastAsia="en-US"/>
              </w:rPr>
            </w:pPr>
            <w:r w:rsidRPr="008A70FF">
              <w:rPr>
                <w:rFonts w:eastAsia="Calibri"/>
                <w:i/>
                <w:sz w:val="24"/>
                <w:szCs w:val="24"/>
                <w:lang w:eastAsia="en-US"/>
              </w:rPr>
              <w:t>Владеть</w:t>
            </w:r>
            <w:r w:rsidR="00AD0F95">
              <w:rPr>
                <w:rFonts w:eastAsia="Calibri"/>
                <w:sz w:val="24"/>
                <w:szCs w:val="24"/>
                <w:lang w:eastAsia="en-US"/>
              </w:rPr>
              <w:t>:</w:t>
            </w:r>
          </w:p>
          <w:p w:rsidR="008A70FF" w:rsidRPr="008A70FF" w:rsidRDefault="0062052E" w:rsidP="00AD0F95">
            <w:pPr>
              <w:pStyle w:val="af0"/>
              <w:numPr>
                <w:ilvl w:val="0"/>
                <w:numId w:val="12"/>
              </w:numPr>
              <w:tabs>
                <w:tab w:val="left" w:pos="396"/>
              </w:tabs>
              <w:spacing w:line="240" w:lineRule="auto"/>
              <w:ind w:left="0" w:firstLine="0"/>
              <w:jc w:val="left"/>
              <w:rPr>
                <w:rFonts w:ascii="Times New Roman" w:hAnsi="Times New Roman"/>
                <w:sz w:val="24"/>
                <w:szCs w:val="24"/>
              </w:rPr>
            </w:pPr>
            <w:r w:rsidRPr="008A70FF">
              <w:rPr>
                <w:rFonts w:ascii="Times New Roman" w:hAnsi="Times New Roman"/>
                <w:sz w:val="24"/>
                <w:szCs w:val="24"/>
              </w:rPr>
              <w:t xml:space="preserve">навыками оценки конкретных жизненных </w:t>
            </w:r>
            <w:r w:rsidRPr="008A70FF">
              <w:rPr>
                <w:rFonts w:ascii="Times New Roman" w:hAnsi="Times New Roman"/>
                <w:sz w:val="24"/>
                <w:szCs w:val="24"/>
              </w:rPr>
              <w:lastRenderedPageBreak/>
              <w:t>ситуаций, обоснования своего варианта решения, программирования собственных действий в области общегуманитарных социальных наук;</w:t>
            </w:r>
          </w:p>
          <w:p w:rsidR="006939EF" w:rsidRPr="008A70FF" w:rsidRDefault="0062052E" w:rsidP="00AD0F95">
            <w:pPr>
              <w:pStyle w:val="af0"/>
              <w:numPr>
                <w:ilvl w:val="0"/>
                <w:numId w:val="12"/>
              </w:numPr>
              <w:tabs>
                <w:tab w:val="left" w:pos="396"/>
              </w:tabs>
              <w:spacing w:line="240" w:lineRule="auto"/>
              <w:ind w:left="0" w:firstLine="0"/>
              <w:jc w:val="left"/>
              <w:rPr>
                <w:rFonts w:ascii="Times New Roman" w:hAnsi="Times New Roman"/>
                <w:sz w:val="24"/>
                <w:szCs w:val="24"/>
              </w:rPr>
            </w:pPr>
            <w:r w:rsidRPr="008A70FF">
              <w:rPr>
                <w:rFonts w:ascii="Times New Roman" w:hAnsi="Times New Roman"/>
                <w:sz w:val="24"/>
                <w:szCs w:val="24"/>
              </w:rPr>
              <w:t>навыками</w:t>
            </w:r>
            <w:r w:rsidR="004C0496">
              <w:rPr>
                <w:rFonts w:ascii="Times New Roman" w:hAnsi="Times New Roman"/>
                <w:sz w:val="24"/>
                <w:szCs w:val="24"/>
              </w:rPr>
              <w:t xml:space="preserve"> </w:t>
            </w:r>
            <w:r w:rsidRPr="008A70FF">
              <w:rPr>
                <w:rFonts w:ascii="Times New Roman" w:hAnsi="Times New Roman"/>
                <w:sz w:val="24"/>
                <w:szCs w:val="24"/>
              </w:rPr>
              <w:t xml:space="preserve">проведения социологического исследования с использованием </w:t>
            </w:r>
            <w:r w:rsidRPr="008A70FF">
              <w:rPr>
                <w:rFonts w:ascii="Times New Roman" w:eastAsia="Calibri" w:hAnsi="Times New Roman"/>
                <w:sz w:val="24"/>
                <w:szCs w:val="24"/>
                <w:lang w:eastAsia="en-US"/>
              </w:rPr>
              <w:t>основ философских знаний, анализировать главные этапы и закономерности исторического развития</w:t>
            </w:r>
            <w:r w:rsidRPr="008A70FF">
              <w:rPr>
                <w:rFonts w:ascii="Times New Roman" w:hAnsi="Times New Roman"/>
                <w:sz w:val="24"/>
                <w:szCs w:val="24"/>
              </w:rPr>
              <w:t xml:space="preserve"> в области общегуманитарных социальных наук</w:t>
            </w:r>
          </w:p>
        </w:tc>
      </w:tr>
      <w:tr w:rsidR="005F7569" w:rsidRPr="0037250E" w:rsidTr="00AD0F95">
        <w:tc>
          <w:tcPr>
            <w:tcW w:w="3049" w:type="dxa"/>
            <w:vAlign w:val="center"/>
          </w:tcPr>
          <w:p w:rsidR="005F7569" w:rsidRPr="0037250E" w:rsidRDefault="00733E03" w:rsidP="00AD0F95">
            <w:pPr>
              <w:jc w:val="center"/>
              <w:rPr>
                <w:sz w:val="24"/>
                <w:szCs w:val="24"/>
              </w:rPr>
            </w:pPr>
            <w:r>
              <w:rPr>
                <w:sz w:val="24"/>
                <w:szCs w:val="24"/>
              </w:rPr>
              <w:lastRenderedPageBreak/>
              <w:t>с</w:t>
            </w:r>
            <w:r w:rsidR="008A70FF" w:rsidRPr="008A70FF">
              <w:rPr>
                <w:sz w:val="24"/>
                <w:szCs w:val="24"/>
              </w:rPr>
              <w:t>пособность</w:t>
            </w:r>
            <w:r w:rsidR="00762057">
              <w:rPr>
                <w:sz w:val="24"/>
                <w:szCs w:val="24"/>
              </w:rPr>
              <w:t>ю</w:t>
            </w:r>
            <w:r w:rsidR="008A70FF" w:rsidRPr="008A70FF">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5F7569" w:rsidRPr="0037250E" w:rsidRDefault="00AD0F95" w:rsidP="00AD0F95">
            <w:pPr>
              <w:widowControl/>
              <w:tabs>
                <w:tab w:val="left" w:pos="708"/>
              </w:tabs>
              <w:autoSpaceDE/>
              <w:adjustRightInd/>
              <w:jc w:val="center"/>
              <w:rPr>
                <w:sz w:val="24"/>
                <w:szCs w:val="24"/>
              </w:rPr>
            </w:pPr>
            <w:r>
              <w:rPr>
                <w:sz w:val="24"/>
                <w:szCs w:val="24"/>
              </w:rPr>
              <w:t>ОК-</w:t>
            </w:r>
            <w:r w:rsidR="005F7569" w:rsidRPr="0037250E">
              <w:rPr>
                <w:sz w:val="24"/>
                <w:szCs w:val="24"/>
              </w:rPr>
              <w:t>7</w:t>
            </w:r>
          </w:p>
        </w:tc>
        <w:tc>
          <w:tcPr>
            <w:tcW w:w="4927" w:type="dxa"/>
          </w:tcPr>
          <w:p w:rsidR="005F7569" w:rsidRPr="008A70FF" w:rsidRDefault="00AD0F95" w:rsidP="00AD0F95">
            <w:pPr>
              <w:tabs>
                <w:tab w:val="left" w:pos="274"/>
                <w:tab w:val="left" w:pos="708"/>
              </w:tabs>
              <w:rPr>
                <w:rFonts w:eastAsia="Calibri"/>
                <w:i/>
                <w:sz w:val="24"/>
                <w:szCs w:val="24"/>
                <w:lang w:eastAsia="en-US"/>
              </w:rPr>
            </w:pPr>
            <w:r>
              <w:rPr>
                <w:rFonts w:eastAsia="Calibri"/>
                <w:i/>
                <w:sz w:val="24"/>
                <w:szCs w:val="24"/>
                <w:lang w:eastAsia="en-US"/>
              </w:rPr>
              <w:t>Знать:</w:t>
            </w:r>
          </w:p>
          <w:p w:rsidR="008A70FF" w:rsidRPr="008A70FF" w:rsidRDefault="00F91DDD" w:rsidP="00AD0F95">
            <w:pPr>
              <w:pStyle w:val="a4"/>
              <w:numPr>
                <w:ilvl w:val="0"/>
                <w:numId w:val="13"/>
              </w:numPr>
              <w:tabs>
                <w:tab w:val="left" w:pos="274"/>
                <w:tab w:val="left" w:pos="708"/>
              </w:tabs>
              <w:spacing w:after="0" w:line="240" w:lineRule="auto"/>
              <w:ind w:left="0" w:firstLine="0"/>
              <w:rPr>
                <w:rFonts w:ascii="Times New Roman" w:hAnsi="Times New Roman"/>
                <w:sz w:val="24"/>
                <w:szCs w:val="24"/>
              </w:rPr>
            </w:pPr>
            <w:r w:rsidRPr="008A70FF">
              <w:rPr>
                <w:rFonts w:ascii="Times New Roman" w:hAnsi="Times New Roman"/>
                <w:sz w:val="24"/>
                <w:szCs w:val="24"/>
              </w:rPr>
              <w:t>основные события, и процессы, сформировавшие российскую культуру позволяющие</w:t>
            </w:r>
            <w:r w:rsidR="004C0496">
              <w:rPr>
                <w:rFonts w:ascii="Times New Roman" w:hAnsi="Times New Roman"/>
                <w:sz w:val="24"/>
                <w:szCs w:val="24"/>
              </w:rPr>
              <w:t xml:space="preserve"> </w:t>
            </w:r>
            <w:r w:rsidRPr="008A70FF">
              <w:rPr>
                <w:rFonts w:ascii="Times New Roman" w:hAnsi="Times New Roman"/>
                <w:sz w:val="24"/>
                <w:szCs w:val="24"/>
              </w:rPr>
              <w:t>толерантно воспринимать социальные, этнические, конфессиональные и культурные различия;</w:t>
            </w:r>
          </w:p>
          <w:p w:rsidR="00F91DDD" w:rsidRPr="008A70FF" w:rsidRDefault="00F91DDD" w:rsidP="00AD0F95">
            <w:pPr>
              <w:pStyle w:val="a4"/>
              <w:numPr>
                <w:ilvl w:val="0"/>
                <w:numId w:val="13"/>
              </w:numPr>
              <w:tabs>
                <w:tab w:val="left" w:pos="274"/>
                <w:tab w:val="left" w:pos="708"/>
              </w:tabs>
              <w:spacing w:after="0" w:line="240" w:lineRule="auto"/>
              <w:ind w:left="0" w:firstLine="0"/>
              <w:rPr>
                <w:rFonts w:ascii="Times New Roman" w:hAnsi="Times New Roman"/>
                <w:sz w:val="24"/>
                <w:szCs w:val="24"/>
              </w:rPr>
            </w:pPr>
            <w:r w:rsidRPr="008A70FF">
              <w:rPr>
                <w:rFonts w:ascii="Times New Roman" w:hAnsi="Times New Roman"/>
                <w:sz w:val="24"/>
                <w:szCs w:val="24"/>
              </w:rPr>
              <w:t xml:space="preserve"> основные философские понятия</w:t>
            </w:r>
            <w:r w:rsidRPr="008A70FF">
              <w:rPr>
                <w:rFonts w:ascii="Times New Roman" w:hAnsi="Times New Roman"/>
                <w:sz w:val="24"/>
                <w:szCs w:val="24"/>
              </w:rPr>
              <w:tab/>
              <w:t>и категории,</w:t>
            </w:r>
            <w:r w:rsidR="004C0496">
              <w:rPr>
                <w:rFonts w:ascii="Times New Roman" w:hAnsi="Times New Roman"/>
                <w:sz w:val="24"/>
                <w:szCs w:val="24"/>
              </w:rPr>
              <w:t xml:space="preserve"> </w:t>
            </w:r>
            <w:r w:rsidRPr="008A70FF">
              <w:rPr>
                <w:rFonts w:ascii="Times New Roman" w:hAnsi="Times New Roman"/>
                <w:sz w:val="24"/>
                <w:szCs w:val="24"/>
              </w:rPr>
              <w:t>развития</w:t>
            </w:r>
            <w:r w:rsidR="004C0496">
              <w:rPr>
                <w:rFonts w:ascii="Times New Roman" w:hAnsi="Times New Roman"/>
                <w:sz w:val="24"/>
                <w:szCs w:val="24"/>
              </w:rPr>
              <w:t xml:space="preserve"> </w:t>
            </w:r>
            <w:r w:rsidRPr="008A70FF">
              <w:rPr>
                <w:rFonts w:ascii="Times New Roman" w:hAnsi="Times New Roman"/>
                <w:sz w:val="24"/>
                <w:szCs w:val="24"/>
              </w:rPr>
              <w:t>природы, общества и мышления учитывая этнические, конфессиональные и культурные различия</w:t>
            </w:r>
            <w:r w:rsidR="009D7C5B" w:rsidRPr="008A70FF">
              <w:rPr>
                <w:rFonts w:ascii="Times New Roman" w:hAnsi="Times New Roman"/>
                <w:sz w:val="24"/>
                <w:szCs w:val="24"/>
              </w:rPr>
              <w:t>.</w:t>
            </w:r>
          </w:p>
          <w:p w:rsidR="005F7569" w:rsidRPr="008A70FF" w:rsidRDefault="00AD0F95" w:rsidP="00AD0F95">
            <w:pPr>
              <w:widowControl/>
              <w:tabs>
                <w:tab w:val="left" w:pos="274"/>
                <w:tab w:val="left" w:pos="708"/>
              </w:tabs>
              <w:autoSpaceDE/>
              <w:adjustRightInd/>
              <w:rPr>
                <w:rFonts w:eastAsia="Calibri"/>
                <w:i/>
                <w:sz w:val="24"/>
                <w:szCs w:val="24"/>
                <w:lang w:eastAsia="en-US"/>
              </w:rPr>
            </w:pPr>
            <w:r>
              <w:rPr>
                <w:rFonts w:eastAsia="Calibri"/>
                <w:i/>
                <w:sz w:val="24"/>
                <w:szCs w:val="24"/>
                <w:lang w:eastAsia="en-US"/>
              </w:rPr>
              <w:t>Уметь:</w:t>
            </w:r>
          </w:p>
          <w:p w:rsidR="008A70FF" w:rsidRPr="008A70FF" w:rsidRDefault="002E34CF" w:rsidP="00AD0F95">
            <w:pPr>
              <w:pStyle w:val="a4"/>
              <w:numPr>
                <w:ilvl w:val="0"/>
                <w:numId w:val="14"/>
              </w:numPr>
              <w:tabs>
                <w:tab w:val="left" w:pos="274"/>
                <w:tab w:val="left" w:pos="708"/>
              </w:tabs>
              <w:spacing w:after="0" w:line="240" w:lineRule="auto"/>
              <w:ind w:left="0" w:firstLine="0"/>
              <w:rPr>
                <w:rFonts w:ascii="Times New Roman" w:hAnsi="Times New Roman"/>
                <w:sz w:val="24"/>
                <w:szCs w:val="24"/>
              </w:rPr>
            </w:pPr>
            <w:r w:rsidRPr="008A70FF">
              <w:rPr>
                <w:rFonts w:ascii="Times New Roman" w:hAnsi="Times New Roman"/>
                <w:sz w:val="24"/>
                <w:szCs w:val="24"/>
              </w:rPr>
              <w:t xml:space="preserve">использовать </w:t>
            </w:r>
            <w:r w:rsidR="00F91DDD" w:rsidRPr="008A70FF">
              <w:rPr>
                <w:rFonts w:ascii="Times New Roman" w:hAnsi="Times New Roman"/>
                <w:sz w:val="24"/>
                <w:szCs w:val="24"/>
              </w:rPr>
              <w:t>средства для работы в коллективе, толерантно воспринимая социальные, этнические, конфессиональные и культурные различия</w:t>
            </w:r>
            <w:r w:rsidR="00632E36" w:rsidRPr="008A70FF">
              <w:rPr>
                <w:rFonts w:ascii="Times New Roman" w:hAnsi="Times New Roman"/>
                <w:sz w:val="24"/>
                <w:szCs w:val="24"/>
              </w:rPr>
              <w:t>;</w:t>
            </w:r>
          </w:p>
          <w:p w:rsidR="00F91DDD" w:rsidRPr="008A70FF" w:rsidRDefault="00F91DDD" w:rsidP="00AD0F95">
            <w:pPr>
              <w:pStyle w:val="a4"/>
              <w:numPr>
                <w:ilvl w:val="0"/>
                <w:numId w:val="14"/>
              </w:numPr>
              <w:tabs>
                <w:tab w:val="left" w:pos="274"/>
                <w:tab w:val="left" w:pos="708"/>
              </w:tabs>
              <w:spacing w:after="0" w:line="240" w:lineRule="auto"/>
              <w:ind w:left="0" w:firstLine="0"/>
              <w:rPr>
                <w:rFonts w:ascii="Times New Roman" w:hAnsi="Times New Roman"/>
                <w:sz w:val="24"/>
                <w:szCs w:val="24"/>
              </w:rPr>
            </w:pPr>
            <w:r w:rsidRPr="008A70FF">
              <w:rPr>
                <w:rFonts w:ascii="Times New Roman" w:hAnsi="Times New Roman"/>
                <w:sz w:val="24"/>
                <w:szCs w:val="24"/>
              </w:rPr>
              <w:t>анализировать и оценивать информацию и факторы культурных, конфесси</w:t>
            </w:r>
            <w:r w:rsidR="009D7C5B" w:rsidRPr="008A70FF">
              <w:rPr>
                <w:rFonts w:ascii="Times New Roman" w:hAnsi="Times New Roman"/>
                <w:sz w:val="24"/>
                <w:szCs w:val="24"/>
              </w:rPr>
              <w:t>ональных и социальных изменений.</w:t>
            </w:r>
          </w:p>
          <w:p w:rsidR="005F7569" w:rsidRPr="008A70FF" w:rsidRDefault="005F7569" w:rsidP="00AD0F95">
            <w:pPr>
              <w:widowControl/>
              <w:tabs>
                <w:tab w:val="left" w:pos="274"/>
                <w:tab w:val="left" w:pos="708"/>
              </w:tabs>
              <w:autoSpaceDE/>
              <w:adjustRightInd/>
              <w:rPr>
                <w:rFonts w:eastAsia="Calibri"/>
                <w:sz w:val="24"/>
                <w:szCs w:val="24"/>
                <w:lang w:eastAsia="en-US"/>
              </w:rPr>
            </w:pPr>
            <w:r w:rsidRPr="008A70FF">
              <w:rPr>
                <w:rFonts w:eastAsia="Calibri"/>
                <w:i/>
                <w:sz w:val="24"/>
                <w:szCs w:val="24"/>
                <w:lang w:eastAsia="en-US"/>
              </w:rPr>
              <w:t>Владеть</w:t>
            </w:r>
            <w:r w:rsidRPr="008A70FF">
              <w:rPr>
                <w:rFonts w:eastAsia="Calibri"/>
                <w:sz w:val="24"/>
                <w:szCs w:val="24"/>
                <w:lang w:eastAsia="en-US"/>
              </w:rPr>
              <w:t xml:space="preserve"> </w:t>
            </w:r>
            <w:r w:rsidR="00AD0F95">
              <w:rPr>
                <w:rFonts w:eastAsia="Calibri"/>
                <w:sz w:val="24"/>
                <w:szCs w:val="24"/>
                <w:lang w:eastAsia="en-US"/>
              </w:rPr>
              <w:t>:</w:t>
            </w:r>
          </w:p>
          <w:p w:rsidR="008A70FF" w:rsidRPr="008A70FF" w:rsidRDefault="00F91DDD" w:rsidP="00AD0F95">
            <w:pPr>
              <w:pStyle w:val="a4"/>
              <w:numPr>
                <w:ilvl w:val="0"/>
                <w:numId w:val="15"/>
              </w:numPr>
              <w:tabs>
                <w:tab w:val="left" w:pos="274"/>
                <w:tab w:val="left" w:pos="708"/>
              </w:tabs>
              <w:spacing w:after="0" w:line="240" w:lineRule="auto"/>
              <w:ind w:left="0" w:firstLine="0"/>
              <w:rPr>
                <w:rFonts w:ascii="Times New Roman" w:hAnsi="Times New Roman"/>
                <w:i/>
                <w:sz w:val="24"/>
                <w:szCs w:val="24"/>
              </w:rPr>
            </w:pPr>
            <w:r w:rsidRPr="008A70FF">
              <w:rPr>
                <w:rFonts w:ascii="Times New Roman" w:hAnsi="Times New Roman"/>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5F7569" w:rsidRPr="008A70FF" w:rsidRDefault="00F91DDD" w:rsidP="00AD0F95">
            <w:pPr>
              <w:pStyle w:val="a4"/>
              <w:numPr>
                <w:ilvl w:val="0"/>
                <w:numId w:val="15"/>
              </w:numPr>
              <w:tabs>
                <w:tab w:val="left" w:pos="274"/>
                <w:tab w:val="left" w:pos="708"/>
              </w:tabs>
              <w:spacing w:after="0" w:line="240" w:lineRule="auto"/>
              <w:ind w:left="0" w:firstLine="0"/>
              <w:rPr>
                <w:i/>
                <w:sz w:val="24"/>
                <w:szCs w:val="24"/>
              </w:rPr>
            </w:pPr>
            <w:r w:rsidRPr="008A70FF">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p>
        </w:tc>
      </w:tr>
      <w:tr w:rsidR="005F7569" w:rsidRPr="0037250E" w:rsidTr="00AD0F95">
        <w:tc>
          <w:tcPr>
            <w:tcW w:w="3049" w:type="dxa"/>
            <w:vAlign w:val="center"/>
          </w:tcPr>
          <w:p w:rsidR="009000DF" w:rsidRDefault="00516260" w:rsidP="00AD0F95">
            <w:pPr>
              <w:jc w:val="center"/>
              <w:rPr>
                <w:sz w:val="24"/>
                <w:szCs w:val="24"/>
              </w:rPr>
            </w:pPr>
            <w:r>
              <w:rPr>
                <w:sz w:val="24"/>
                <w:szCs w:val="24"/>
              </w:rPr>
              <w:t>с</w:t>
            </w:r>
            <w:r w:rsidR="009000DF" w:rsidRPr="009000DF">
              <w:rPr>
                <w:sz w:val="24"/>
                <w:szCs w:val="24"/>
              </w:rPr>
              <w:t>пособность</w:t>
            </w:r>
            <w:r w:rsidR="00762057">
              <w:rPr>
                <w:sz w:val="24"/>
                <w:szCs w:val="24"/>
              </w:rPr>
              <w:t>ю</w:t>
            </w:r>
          </w:p>
          <w:p w:rsidR="005F7569" w:rsidRPr="0037250E" w:rsidRDefault="009000DF" w:rsidP="00AD0F95">
            <w:pPr>
              <w:jc w:val="center"/>
              <w:rPr>
                <w:sz w:val="24"/>
                <w:szCs w:val="24"/>
              </w:rPr>
            </w:pPr>
            <w:r w:rsidRPr="009000DF">
              <w:rPr>
                <w:sz w:val="24"/>
                <w:szCs w:val="24"/>
              </w:rPr>
              <w:t>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p>
        </w:tc>
        <w:tc>
          <w:tcPr>
            <w:tcW w:w="1595" w:type="dxa"/>
            <w:vAlign w:val="center"/>
          </w:tcPr>
          <w:p w:rsidR="005F7569" w:rsidRPr="0037250E" w:rsidRDefault="00AD0F95" w:rsidP="00AD0F95">
            <w:pPr>
              <w:widowControl/>
              <w:tabs>
                <w:tab w:val="left" w:pos="708"/>
              </w:tabs>
              <w:autoSpaceDE/>
              <w:adjustRightInd/>
              <w:jc w:val="center"/>
              <w:rPr>
                <w:sz w:val="24"/>
                <w:szCs w:val="24"/>
              </w:rPr>
            </w:pPr>
            <w:r>
              <w:rPr>
                <w:sz w:val="24"/>
                <w:szCs w:val="24"/>
              </w:rPr>
              <w:t>ОПК-</w:t>
            </w:r>
            <w:r w:rsidR="005F7569" w:rsidRPr="0037250E">
              <w:rPr>
                <w:sz w:val="24"/>
                <w:szCs w:val="24"/>
              </w:rPr>
              <w:t>6</w:t>
            </w:r>
          </w:p>
        </w:tc>
        <w:tc>
          <w:tcPr>
            <w:tcW w:w="4927" w:type="dxa"/>
          </w:tcPr>
          <w:p w:rsidR="005F7569" w:rsidRPr="009000DF" w:rsidRDefault="00AD0F95" w:rsidP="00AD0F95">
            <w:pPr>
              <w:tabs>
                <w:tab w:val="left" w:pos="233"/>
                <w:tab w:val="left" w:pos="708"/>
              </w:tabs>
              <w:rPr>
                <w:rFonts w:eastAsia="Calibri"/>
                <w:i/>
                <w:sz w:val="24"/>
                <w:szCs w:val="24"/>
                <w:lang w:eastAsia="en-US"/>
              </w:rPr>
            </w:pPr>
            <w:r>
              <w:rPr>
                <w:rFonts w:eastAsia="Calibri"/>
                <w:i/>
                <w:sz w:val="24"/>
                <w:szCs w:val="24"/>
                <w:lang w:eastAsia="en-US"/>
              </w:rPr>
              <w:t>Знать:</w:t>
            </w:r>
          </w:p>
          <w:p w:rsidR="009000DF" w:rsidRPr="009000DF" w:rsidRDefault="00CD334A" w:rsidP="00AD0F95">
            <w:pPr>
              <w:pStyle w:val="a4"/>
              <w:numPr>
                <w:ilvl w:val="0"/>
                <w:numId w:val="16"/>
              </w:numPr>
              <w:tabs>
                <w:tab w:val="left" w:pos="233"/>
              </w:tabs>
              <w:spacing w:after="0" w:line="240" w:lineRule="auto"/>
              <w:ind w:left="0" w:firstLine="0"/>
              <w:rPr>
                <w:rFonts w:ascii="Times New Roman" w:hAnsi="Times New Roman"/>
                <w:sz w:val="24"/>
                <w:szCs w:val="24"/>
              </w:rPr>
            </w:pPr>
            <w:r w:rsidRPr="009000DF">
              <w:rPr>
                <w:rFonts w:ascii="Times New Roman" w:hAnsi="Times New Roman"/>
                <w:sz w:val="24"/>
                <w:szCs w:val="24"/>
              </w:rPr>
              <w:t>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p>
          <w:p w:rsidR="00CD334A" w:rsidRPr="009000DF" w:rsidRDefault="00CD334A" w:rsidP="00AD0F95">
            <w:pPr>
              <w:pStyle w:val="a4"/>
              <w:numPr>
                <w:ilvl w:val="0"/>
                <w:numId w:val="16"/>
              </w:numPr>
              <w:tabs>
                <w:tab w:val="left" w:pos="233"/>
              </w:tabs>
              <w:spacing w:after="0" w:line="240" w:lineRule="auto"/>
              <w:ind w:left="0" w:firstLine="0"/>
              <w:rPr>
                <w:rFonts w:ascii="Times New Roman" w:hAnsi="Times New Roman"/>
                <w:sz w:val="24"/>
                <w:szCs w:val="24"/>
              </w:rPr>
            </w:pPr>
            <w:r w:rsidRPr="009000DF">
              <w:rPr>
                <w:rFonts w:ascii="Times New Roman" w:hAnsi="Times New Roman"/>
                <w:sz w:val="24"/>
                <w:szCs w:val="24"/>
              </w:rPr>
              <w:t>основные социальные институты и социологические методы для оценки результатов в различных сферах жизни общества, которые являются объектом освещения в СМИ</w:t>
            </w:r>
            <w:r w:rsidR="009D7C5B" w:rsidRPr="009000DF">
              <w:rPr>
                <w:rFonts w:ascii="Times New Roman" w:hAnsi="Times New Roman"/>
                <w:sz w:val="24"/>
                <w:szCs w:val="24"/>
              </w:rPr>
              <w:t>.</w:t>
            </w:r>
          </w:p>
          <w:p w:rsidR="005F7569" w:rsidRPr="009000DF" w:rsidRDefault="00AD0F95" w:rsidP="00AD0F95">
            <w:pPr>
              <w:widowControl/>
              <w:tabs>
                <w:tab w:val="left" w:pos="233"/>
                <w:tab w:val="left" w:pos="708"/>
              </w:tabs>
              <w:autoSpaceDE/>
              <w:adjustRightInd/>
              <w:rPr>
                <w:rFonts w:eastAsia="Calibri"/>
                <w:i/>
                <w:sz w:val="24"/>
                <w:szCs w:val="24"/>
                <w:lang w:eastAsia="en-US"/>
              </w:rPr>
            </w:pPr>
            <w:r>
              <w:rPr>
                <w:rFonts w:eastAsia="Calibri"/>
                <w:i/>
                <w:sz w:val="24"/>
                <w:szCs w:val="24"/>
                <w:lang w:eastAsia="en-US"/>
              </w:rPr>
              <w:t>Уметь:</w:t>
            </w:r>
          </w:p>
          <w:p w:rsidR="009000DF" w:rsidRPr="009000DF" w:rsidRDefault="00CD334A" w:rsidP="00AD0F95">
            <w:pPr>
              <w:pStyle w:val="a4"/>
              <w:numPr>
                <w:ilvl w:val="0"/>
                <w:numId w:val="17"/>
              </w:numPr>
              <w:tabs>
                <w:tab w:val="left" w:pos="233"/>
                <w:tab w:val="left" w:pos="708"/>
              </w:tabs>
              <w:spacing w:after="0" w:line="240" w:lineRule="auto"/>
              <w:ind w:left="0" w:firstLine="0"/>
              <w:rPr>
                <w:rFonts w:ascii="Times New Roman" w:hAnsi="Times New Roman"/>
                <w:sz w:val="24"/>
                <w:szCs w:val="24"/>
              </w:rPr>
            </w:pPr>
            <w:r w:rsidRPr="009000DF">
              <w:rPr>
                <w:rFonts w:ascii="Times New Roman" w:hAnsi="Times New Roman"/>
                <w:sz w:val="24"/>
                <w:szCs w:val="24"/>
              </w:rPr>
              <w:t xml:space="preserve">применять понятийно - категориальный аппарат, основные законы гуманитарных и социальных наук в различных сферах жизни </w:t>
            </w:r>
            <w:r w:rsidRPr="009000DF">
              <w:rPr>
                <w:rFonts w:ascii="Times New Roman" w:hAnsi="Times New Roman"/>
                <w:sz w:val="24"/>
                <w:szCs w:val="24"/>
              </w:rPr>
              <w:lastRenderedPageBreak/>
              <w:t>общества, которые являются объектом освещения в СМИ;</w:t>
            </w:r>
          </w:p>
          <w:p w:rsidR="00CD334A" w:rsidRPr="009000DF" w:rsidRDefault="00CD334A" w:rsidP="00AD0F95">
            <w:pPr>
              <w:pStyle w:val="a4"/>
              <w:numPr>
                <w:ilvl w:val="0"/>
                <w:numId w:val="17"/>
              </w:numPr>
              <w:tabs>
                <w:tab w:val="left" w:pos="233"/>
                <w:tab w:val="left" w:pos="708"/>
              </w:tabs>
              <w:spacing w:after="0" w:line="240" w:lineRule="auto"/>
              <w:ind w:left="0" w:firstLine="0"/>
              <w:rPr>
                <w:rFonts w:ascii="Times New Roman" w:hAnsi="Times New Roman"/>
                <w:sz w:val="24"/>
                <w:szCs w:val="24"/>
              </w:rPr>
            </w:pPr>
            <w:r w:rsidRPr="009000DF">
              <w:rPr>
                <w:rFonts w:ascii="Times New Roman" w:hAnsi="Times New Roman"/>
                <w:sz w:val="24"/>
                <w:szCs w:val="24"/>
              </w:rPr>
              <w:t>использовать социологические методы исследования для оценки социальной структуры современного общества</w:t>
            </w:r>
            <w:r w:rsidR="009D7C5B" w:rsidRPr="009000DF">
              <w:rPr>
                <w:rFonts w:ascii="Times New Roman" w:hAnsi="Times New Roman"/>
                <w:sz w:val="24"/>
                <w:szCs w:val="24"/>
              </w:rPr>
              <w:t>.</w:t>
            </w:r>
          </w:p>
          <w:p w:rsidR="005F7569" w:rsidRPr="009000DF" w:rsidRDefault="005F7569" w:rsidP="00AD0F95">
            <w:pPr>
              <w:widowControl/>
              <w:tabs>
                <w:tab w:val="left" w:pos="233"/>
                <w:tab w:val="left" w:pos="708"/>
              </w:tabs>
              <w:autoSpaceDE/>
              <w:adjustRightInd/>
              <w:rPr>
                <w:rFonts w:eastAsia="Calibri"/>
                <w:sz w:val="24"/>
                <w:szCs w:val="24"/>
                <w:lang w:eastAsia="en-US"/>
              </w:rPr>
            </w:pPr>
            <w:r w:rsidRPr="009000DF">
              <w:rPr>
                <w:rFonts w:eastAsia="Calibri"/>
                <w:i/>
                <w:sz w:val="24"/>
                <w:szCs w:val="24"/>
                <w:lang w:eastAsia="en-US"/>
              </w:rPr>
              <w:t>Владеть</w:t>
            </w:r>
            <w:r w:rsidR="00AD0F95">
              <w:rPr>
                <w:rFonts w:eastAsia="Calibri"/>
                <w:sz w:val="24"/>
                <w:szCs w:val="24"/>
                <w:lang w:eastAsia="en-US"/>
              </w:rPr>
              <w:t>:</w:t>
            </w:r>
          </w:p>
          <w:p w:rsidR="009000DF" w:rsidRPr="009000DF" w:rsidRDefault="00CD334A" w:rsidP="00AD0F95">
            <w:pPr>
              <w:pStyle w:val="a4"/>
              <w:numPr>
                <w:ilvl w:val="0"/>
                <w:numId w:val="18"/>
              </w:numPr>
              <w:tabs>
                <w:tab w:val="left" w:pos="233"/>
              </w:tabs>
              <w:spacing w:after="0" w:line="240" w:lineRule="auto"/>
              <w:ind w:left="0" w:firstLine="0"/>
              <w:rPr>
                <w:rFonts w:ascii="Times New Roman" w:hAnsi="Times New Roman"/>
                <w:sz w:val="24"/>
                <w:szCs w:val="24"/>
              </w:rPr>
            </w:pPr>
            <w:r w:rsidRPr="009000DF">
              <w:rPr>
                <w:rFonts w:ascii="Times New Roman" w:hAnsi="Times New Roman"/>
                <w:sz w:val="24"/>
                <w:szCs w:val="24"/>
              </w:rPr>
              <w:t>навыками анализа основных тенденций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p>
          <w:p w:rsidR="005F7569" w:rsidRPr="00AD0F95" w:rsidRDefault="00CD334A" w:rsidP="00AD0F95">
            <w:pPr>
              <w:pStyle w:val="a4"/>
              <w:numPr>
                <w:ilvl w:val="0"/>
                <w:numId w:val="18"/>
              </w:numPr>
              <w:tabs>
                <w:tab w:val="left" w:pos="233"/>
              </w:tabs>
              <w:spacing w:after="0" w:line="240" w:lineRule="auto"/>
              <w:ind w:left="0" w:firstLine="0"/>
              <w:rPr>
                <w:rFonts w:ascii="Times New Roman" w:hAnsi="Times New Roman"/>
                <w:sz w:val="24"/>
                <w:szCs w:val="24"/>
              </w:rPr>
            </w:pPr>
            <w:r w:rsidRPr="009000DF">
              <w:rPr>
                <w:rFonts w:ascii="Times New Roman" w:hAnsi="Times New Roman"/>
                <w:sz w:val="24"/>
                <w:szCs w:val="24"/>
              </w:rPr>
              <w:t>навыками проведения социологического исследования в различных сферах жизни общества, которые являются объектом освещения в СМИ</w:t>
            </w:r>
          </w:p>
        </w:tc>
      </w:tr>
    </w:tbl>
    <w:p w:rsidR="006939EF" w:rsidRPr="0037250E" w:rsidRDefault="006939EF" w:rsidP="006939EF">
      <w:pPr>
        <w:widowControl/>
        <w:tabs>
          <w:tab w:val="left" w:pos="708"/>
        </w:tabs>
        <w:autoSpaceDE/>
        <w:adjustRightInd/>
        <w:jc w:val="both"/>
        <w:rPr>
          <w:rFonts w:eastAsia="Calibri"/>
          <w:sz w:val="24"/>
          <w:szCs w:val="24"/>
          <w:lang w:eastAsia="en-US"/>
        </w:rPr>
      </w:pPr>
    </w:p>
    <w:p w:rsidR="006939EF" w:rsidRPr="0037250E"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37250E">
        <w:rPr>
          <w:rFonts w:ascii="Times New Roman" w:hAnsi="Times New Roman"/>
          <w:b/>
          <w:sz w:val="24"/>
          <w:szCs w:val="24"/>
        </w:rPr>
        <w:t>Указание места дисциплины в структуре образовательной программы</w:t>
      </w:r>
    </w:p>
    <w:p w:rsidR="006939EF" w:rsidRPr="0037250E" w:rsidRDefault="006939EF" w:rsidP="006939EF">
      <w:pPr>
        <w:widowControl/>
        <w:tabs>
          <w:tab w:val="left" w:pos="708"/>
        </w:tabs>
        <w:autoSpaceDE/>
        <w:adjustRightInd/>
        <w:ind w:firstLine="709"/>
        <w:jc w:val="both"/>
        <w:rPr>
          <w:rFonts w:eastAsia="Calibri"/>
          <w:sz w:val="24"/>
          <w:szCs w:val="24"/>
          <w:lang w:eastAsia="en-US"/>
        </w:rPr>
      </w:pPr>
      <w:r w:rsidRPr="0037250E">
        <w:rPr>
          <w:sz w:val="24"/>
          <w:szCs w:val="24"/>
        </w:rPr>
        <w:t xml:space="preserve">Дисциплина </w:t>
      </w:r>
      <w:r w:rsidRPr="00AD0F95">
        <w:rPr>
          <w:b/>
          <w:sz w:val="24"/>
          <w:szCs w:val="24"/>
        </w:rPr>
        <w:t xml:space="preserve">Б1.Б.17 </w:t>
      </w:r>
      <w:r w:rsidR="004C0496">
        <w:rPr>
          <w:b/>
          <w:sz w:val="24"/>
          <w:szCs w:val="24"/>
        </w:rPr>
        <w:t>«</w:t>
      </w:r>
      <w:r w:rsidRPr="0037250E">
        <w:rPr>
          <w:b/>
          <w:sz w:val="24"/>
          <w:szCs w:val="24"/>
        </w:rPr>
        <w:t>Социология</w:t>
      </w:r>
      <w:r w:rsidR="004C0496">
        <w:rPr>
          <w:b/>
          <w:sz w:val="24"/>
          <w:szCs w:val="24"/>
        </w:rPr>
        <w:t>»</w:t>
      </w:r>
      <w:r w:rsidRPr="0037250E">
        <w:rPr>
          <w:sz w:val="24"/>
          <w:szCs w:val="24"/>
        </w:rPr>
        <w:t xml:space="preserve"> </w:t>
      </w:r>
      <w:r w:rsidRPr="0037250E">
        <w:rPr>
          <w:rFonts w:eastAsia="Calibri"/>
          <w:sz w:val="24"/>
          <w:szCs w:val="24"/>
          <w:lang w:eastAsia="en-US"/>
        </w:rPr>
        <w:t>является дисциплиной базовой</w:t>
      </w:r>
      <w:r w:rsidR="007922FA" w:rsidRPr="0037250E">
        <w:rPr>
          <w:rFonts w:eastAsia="Calibri"/>
          <w:sz w:val="24"/>
          <w:szCs w:val="24"/>
          <w:lang w:eastAsia="en-US"/>
        </w:rPr>
        <w:t xml:space="preserve"> части блока Б</w:t>
      </w:r>
      <w:r w:rsidRPr="0037250E">
        <w:rPr>
          <w:rFonts w:eastAsia="Calibri"/>
          <w:sz w:val="24"/>
          <w:szCs w:val="24"/>
          <w:lang w:eastAsia="en-US"/>
        </w:rPr>
        <w:t>1</w:t>
      </w:r>
      <w:r w:rsidR="007922FA" w:rsidRPr="0037250E">
        <w:rPr>
          <w:rFonts w:eastAsia="Calibri"/>
          <w:sz w:val="24"/>
          <w:szCs w:val="24"/>
          <w:lang w:eastAsia="en-US"/>
        </w:rPr>
        <w:t>.</w:t>
      </w:r>
    </w:p>
    <w:p w:rsidR="006939EF" w:rsidRPr="0037250E"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9EF" w:rsidRPr="0037250E" w:rsidTr="009E4449">
        <w:tc>
          <w:tcPr>
            <w:tcW w:w="1196" w:type="dxa"/>
            <w:vMerge w:val="restart"/>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Код</w:t>
            </w:r>
          </w:p>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дисцип-лины</w:t>
            </w:r>
          </w:p>
        </w:tc>
        <w:tc>
          <w:tcPr>
            <w:tcW w:w="2494" w:type="dxa"/>
            <w:vMerge w:val="restart"/>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Наименование</w:t>
            </w:r>
          </w:p>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дисциплины</w:t>
            </w:r>
          </w:p>
        </w:tc>
        <w:tc>
          <w:tcPr>
            <w:tcW w:w="4696" w:type="dxa"/>
            <w:gridSpan w:val="2"/>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Содержательно-логические связи</w:t>
            </w:r>
          </w:p>
        </w:tc>
        <w:tc>
          <w:tcPr>
            <w:tcW w:w="1185" w:type="dxa"/>
            <w:vMerge w:val="restart"/>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Коды форми-руемых компе-тенций</w:t>
            </w:r>
          </w:p>
        </w:tc>
      </w:tr>
      <w:tr w:rsidR="006939EF" w:rsidRPr="0037250E" w:rsidTr="009E4449">
        <w:tc>
          <w:tcPr>
            <w:tcW w:w="1196" w:type="dxa"/>
            <w:vMerge/>
            <w:vAlign w:val="center"/>
          </w:tcPr>
          <w:p w:rsidR="006939EF" w:rsidRPr="0037250E"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37250E"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Наименование дисциплин, практик</w:t>
            </w:r>
          </w:p>
        </w:tc>
        <w:tc>
          <w:tcPr>
            <w:tcW w:w="1185" w:type="dxa"/>
            <w:vMerge/>
            <w:vAlign w:val="center"/>
          </w:tcPr>
          <w:p w:rsidR="006939EF" w:rsidRPr="0037250E" w:rsidRDefault="006939EF" w:rsidP="009E4449">
            <w:pPr>
              <w:widowControl/>
              <w:tabs>
                <w:tab w:val="left" w:pos="708"/>
              </w:tabs>
              <w:autoSpaceDE/>
              <w:adjustRightInd/>
              <w:jc w:val="both"/>
              <w:rPr>
                <w:rFonts w:eastAsia="Calibri"/>
                <w:sz w:val="24"/>
                <w:szCs w:val="24"/>
                <w:lang w:eastAsia="en-US"/>
              </w:rPr>
            </w:pPr>
          </w:p>
        </w:tc>
      </w:tr>
      <w:tr w:rsidR="006939EF" w:rsidRPr="0037250E" w:rsidTr="009E4449">
        <w:tc>
          <w:tcPr>
            <w:tcW w:w="1196" w:type="dxa"/>
            <w:vMerge/>
            <w:vAlign w:val="center"/>
          </w:tcPr>
          <w:p w:rsidR="006939EF" w:rsidRPr="0037250E"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37250E"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37250E" w:rsidRDefault="006939EF" w:rsidP="009E4449">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37250E" w:rsidRDefault="006939EF" w:rsidP="009E4449">
            <w:pPr>
              <w:widowControl/>
              <w:tabs>
                <w:tab w:val="left" w:pos="708"/>
              </w:tabs>
              <w:autoSpaceDE/>
              <w:adjustRightInd/>
              <w:jc w:val="both"/>
              <w:rPr>
                <w:rFonts w:eastAsia="Calibri"/>
                <w:sz w:val="24"/>
                <w:szCs w:val="24"/>
                <w:lang w:eastAsia="en-US"/>
              </w:rPr>
            </w:pPr>
          </w:p>
        </w:tc>
      </w:tr>
      <w:tr w:rsidR="006939EF" w:rsidRPr="0037250E" w:rsidTr="009E4449">
        <w:tc>
          <w:tcPr>
            <w:tcW w:w="1196" w:type="dxa"/>
            <w:vAlign w:val="center"/>
          </w:tcPr>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Б1.Б.17</w:t>
            </w:r>
          </w:p>
        </w:tc>
        <w:tc>
          <w:tcPr>
            <w:tcW w:w="2494" w:type="dxa"/>
            <w:vAlign w:val="center"/>
          </w:tcPr>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Социология</w:t>
            </w:r>
          </w:p>
        </w:tc>
        <w:tc>
          <w:tcPr>
            <w:tcW w:w="2232" w:type="dxa"/>
            <w:vAlign w:val="center"/>
          </w:tcPr>
          <w:p w:rsidR="00E82163" w:rsidRPr="0037250E" w:rsidRDefault="007922FA"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Успешное о</w:t>
            </w:r>
            <w:r w:rsidR="00E82163" w:rsidRPr="0037250E">
              <w:rPr>
                <w:rFonts w:eastAsia="Calibri"/>
                <w:sz w:val="24"/>
                <w:szCs w:val="24"/>
                <w:lang w:eastAsia="en-US"/>
              </w:rPr>
              <w:t>своение</w:t>
            </w:r>
            <w:r w:rsidRPr="0037250E">
              <w:rPr>
                <w:rFonts w:eastAsia="Calibri"/>
                <w:sz w:val="24"/>
                <w:szCs w:val="24"/>
                <w:lang w:eastAsia="en-US"/>
              </w:rPr>
              <w:t xml:space="preserve"> дисциплин</w:t>
            </w:r>
            <w:r w:rsidR="00E82163" w:rsidRPr="0037250E">
              <w:rPr>
                <w:sz w:val="24"/>
                <w:szCs w:val="24"/>
              </w:rPr>
              <w:t>:</w:t>
            </w:r>
          </w:p>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Философия</w:t>
            </w:r>
          </w:p>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История</w:t>
            </w:r>
          </w:p>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Математика</w:t>
            </w:r>
          </w:p>
        </w:tc>
        <w:tc>
          <w:tcPr>
            <w:tcW w:w="2464" w:type="dxa"/>
            <w:vAlign w:val="center"/>
          </w:tcPr>
          <w:p w:rsidR="006939EF" w:rsidRPr="00AD0F95" w:rsidRDefault="008257C2" w:rsidP="00AD0F95">
            <w:pPr>
              <w:jc w:val="center"/>
              <w:rPr>
                <w:sz w:val="24"/>
                <w:szCs w:val="24"/>
              </w:rPr>
            </w:pPr>
            <w:r w:rsidRPr="0037250E">
              <w:rPr>
                <w:sz w:val="24"/>
                <w:szCs w:val="24"/>
              </w:rPr>
              <w:t>Профессиональная этика журналиста</w:t>
            </w:r>
          </w:p>
        </w:tc>
        <w:tc>
          <w:tcPr>
            <w:tcW w:w="1185" w:type="dxa"/>
            <w:vAlign w:val="center"/>
          </w:tcPr>
          <w:p w:rsidR="006939EF" w:rsidRPr="0037250E" w:rsidRDefault="006939EF" w:rsidP="00AD0F95">
            <w:pPr>
              <w:widowControl/>
              <w:tabs>
                <w:tab w:val="left" w:pos="708"/>
              </w:tabs>
              <w:autoSpaceDE/>
              <w:adjustRightInd/>
              <w:jc w:val="center"/>
              <w:rPr>
                <w:rFonts w:eastAsia="Calibri"/>
                <w:sz w:val="24"/>
                <w:szCs w:val="24"/>
                <w:lang w:eastAsia="en-US"/>
              </w:rPr>
            </w:pPr>
            <w:r w:rsidRPr="0037250E">
              <w:rPr>
                <w:rFonts w:eastAsia="Calibri"/>
                <w:sz w:val="24"/>
                <w:szCs w:val="24"/>
                <w:lang w:eastAsia="en-US"/>
              </w:rPr>
              <w:t>ОК</w:t>
            </w:r>
            <w:r w:rsidR="00AD0F95">
              <w:rPr>
                <w:rFonts w:eastAsia="Calibri"/>
                <w:sz w:val="24"/>
                <w:szCs w:val="24"/>
                <w:lang w:eastAsia="en-US"/>
              </w:rPr>
              <w:t>-</w:t>
            </w:r>
            <w:r w:rsidR="002E0897" w:rsidRPr="0037250E">
              <w:rPr>
                <w:rFonts w:eastAsia="Calibri"/>
                <w:sz w:val="24"/>
                <w:szCs w:val="24"/>
                <w:lang w:eastAsia="en-US"/>
              </w:rPr>
              <w:t>3</w:t>
            </w:r>
          </w:p>
          <w:p w:rsidR="006939EF" w:rsidRPr="0037250E" w:rsidRDefault="00AD0F95" w:rsidP="00AD0F95">
            <w:pPr>
              <w:widowControl/>
              <w:tabs>
                <w:tab w:val="left" w:pos="708"/>
              </w:tabs>
              <w:autoSpaceDE/>
              <w:adjustRightInd/>
              <w:jc w:val="center"/>
              <w:rPr>
                <w:sz w:val="24"/>
                <w:szCs w:val="24"/>
              </w:rPr>
            </w:pPr>
            <w:r>
              <w:rPr>
                <w:sz w:val="24"/>
                <w:szCs w:val="24"/>
              </w:rPr>
              <w:t>ОК-</w:t>
            </w:r>
            <w:r w:rsidR="00BF55A8" w:rsidRPr="0037250E">
              <w:rPr>
                <w:sz w:val="24"/>
                <w:szCs w:val="24"/>
              </w:rPr>
              <w:t>7</w:t>
            </w:r>
          </w:p>
          <w:p w:rsidR="00BF55A8" w:rsidRPr="0037250E" w:rsidRDefault="00AD0F95" w:rsidP="00AD0F95">
            <w:pPr>
              <w:widowControl/>
              <w:tabs>
                <w:tab w:val="left" w:pos="708"/>
              </w:tabs>
              <w:autoSpaceDE/>
              <w:adjustRightInd/>
              <w:jc w:val="center"/>
              <w:rPr>
                <w:rFonts w:eastAsia="Calibri"/>
                <w:sz w:val="24"/>
                <w:szCs w:val="24"/>
                <w:lang w:val="en-US" w:eastAsia="en-US"/>
              </w:rPr>
            </w:pPr>
            <w:r>
              <w:rPr>
                <w:sz w:val="24"/>
                <w:szCs w:val="24"/>
              </w:rPr>
              <w:t>ОПК-</w:t>
            </w:r>
            <w:r w:rsidR="00BF55A8" w:rsidRPr="0037250E">
              <w:rPr>
                <w:sz w:val="24"/>
                <w:szCs w:val="24"/>
              </w:rPr>
              <w:t>6</w:t>
            </w:r>
          </w:p>
        </w:tc>
      </w:tr>
    </w:tbl>
    <w:p w:rsidR="006939EF" w:rsidRPr="0037250E" w:rsidRDefault="006939EF" w:rsidP="006939EF">
      <w:pPr>
        <w:widowControl/>
        <w:autoSpaceDE/>
        <w:autoSpaceDN/>
        <w:adjustRightInd/>
        <w:contextualSpacing/>
        <w:jc w:val="both"/>
        <w:rPr>
          <w:rFonts w:eastAsia="Calibri"/>
          <w:b/>
          <w:spacing w:val="4"/>
          <w:sz w:val="24"/>
          <w:szCs w:val="24"/>
          <w:lang w:eastAsia="en-US"/>
        </w:rPr>
      </w:pPr>
    </w:p>
    <w:p w:rsidR="006939EF" w:rsidRPr="0037250E" w:rsidRDefault="006939EF" w:rsidP="006939EF">
      <w:pPr>
        <w:widowControl/>
        <w:autoSpaceDE/>
        <w:autoSpaceDN/>
        <w:adjustRightInd/>
        <w:ind w:firstLine="709"/>
        <w:contextualSpacing/>
        <w:jc w:val="both"/>
        <w:rPr>
          <w:rFonts w:eastAsia="Calibri"/>
          <w:b/>
          <w:spacing w:val="4"/>
          <w:sz w:val="24"/>
          <w:szCs w:val="24"/>
          <w:lang w:eastAsia="en-US"/>
        </w:rPr>
      </w:pPr>
      <w:r w:rsidRPr="0037250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37250E" w:rsidRDefault="006939EF" w:rsidP="006939EF">
      <w:pPr>
        <w:ind w:firstLine="709"/>
        <w:jc w:val="both"/>
        <w:rPr>
          <w:sz w:val="24"/>
          <w:szCs w:val="24"/>
        </w:rPr>
      </w:pPr>
    </w:p>
    <w:p w:rsidR="006939EF" w:rsidRPr="0037250E" w:rsidRDefault="006939EF" w:rsidP="006939EF">
      <w:pPr>
        <w:widowControl/>
        <w:autoSpaceDE/>
        <w:autoSpaceDN/>
        <w:adjustRightInd/>
        <w:ind w:firstLine="709"/>
        <w:jc w:val="both"/>
        <w:rPr>
          <w:rFonts w:eastAsia="Calibri"/>
          <w:sz w:val="24"/>
          <w:szCs w:val="24"/>
          <w:lang w:eastAsia="en-US"/>
        </w:rPr>
      </w:pPr>
      <w:r w:rsidRPr="0037250E">
        <w:rPr>
          <w:rFonts w:eastAsia="Calibri"/>
          <w:sz w:val="24"/>
          <w:szCs w:val="24"/>
          <w:lang w:eastAsia="en-US"/>
        </w:rPr>
        <w:t xml:space="preserve">Объем учебной дисциплины – </w:t>
      </w:r>
      <w:r w:rsidR="00A80E87" w:rsidRPr="0037250E">
        <w:rPr>
          <w:rFonts w:eastAsia="Calibri"/>
          <w:sz w:val="24"/>
          <w:szCs w:val="24"/>
          <w:lang w:eastAsia="en-US"/>
        </w:rPr>
        <w:t>3</w:t>
      </w:r>
      <w:r w:rsidRPr="0037250E">
        <w:rPr>
          <w:rFonts w:eastAsia="Calibri"/>
          <w:sz w:val="24"/>
          <w:szCs w:val="24"/>
          <w:lang w:eastAsia="en-US"/>
        </w:rPr>
        <w:t xml:space="preserve"> зачетны</w:t>
      </w:r>
      <w:r w:rsidR="00165961">
        <w:rPr>
          <w:rFonts w:eastAsia="Calibri"/>
          <w:sz w:val="24"/>
          <w:szCs w:val="24"/>
          <w:lang w:eastAsia="en-US"/>
        </w:rPr>
        <w:t>е</w:t>
      </w:r>
      <w:r w:rsidRPr="0037250E">
        <w:rPr>
          <w:rFonts w:eastAsia="Calibri"/>
          <w:sz w:val="24"/>
          <w:szCs w:val="24"/>
          <w:lang w:eastAsia="en-US"/>
        </w:rPr>
        <w:t xml:space="preserve"> единиц</w:t>
      </w:r>
      <w:r w:rsidR="00632E36" w:rsidRPr="0037250E">
        <w:rPr>
          <w:rFonts w:eastAsia="Calibri"/>
          <w:sz w:val="24"/>
          <w:szCs w:val="24"/>
          <w:lang w:eastAsia="en-US"/>
        </w:rPr>
        <w:t>ы</w:t>
      </w:r>
      <w:r w:rsidRPr="0037250E">
        <w:rPr>
          <w:rFonts w:eastAsia="Calibri"/>
          <w:sz w:val="24"/>
          <w:szCs w:val="24"/>
          <w:lang w:eastAsia="en-US"/>
        </w:rPr>
        <w:t xml:space="preserve"> – </w:t>
      </w:r>
      <w:r w:rsidR="00A80E87" w:rsidRPr="0037250E">
        <w:rPr>
          <w:rFonts w:eastAsia="Calibri"/>
          <w:sz w:val="24"/>
          <w:szCs w:val="24"/>
          <w:lang w:eastAsia="en-US"/>
        </w:rPr>
        <w:t>108</w:t>
      </w:r>
      <w:r w:rsidRPr="0037250E">
        <w:rPr>
          <w:rFonts w:eastAsia="Calibri"/>
          <w:sz w:val="24"/>
          <w:szCs w:val="24"/>
          <w:lang w:eastAsia="en-US"/>
        </w:rPr>
        <w:t xml:space="preserve"> академических часов</w:t>
      </w:r>
      <w:r w:rsidR="00165961">
        <w:rPr>
          <w:rFonts w:eastAsia="Calibri"/>
          <w:sz w:val="24"/>
          <w:szCs w:val="24"/>
          <w:lang w:eastAsia="en-US"/>
        </w:rPr>
        <w:t>.</w:t>
      </w:r>
    </w:p>
    <w:p w:rsidR="006939EF" w:rsidRPr="0037250E" w:rsidRDefault="006939EF" w:rsidP="006939EF">
      <w:pPr>
        <w:widowControl/>
        <w:autoSpaceDE/>
        <w:autoSpaceDN/>
        <w:adjustRightInd/>
        <w:ind w:firstLine="709"/>
        <w:jc w:val="both"/>
        <w:rPr>
          <w:rFonts w:eastAsia="Calibri"/>
          <w:sz w:val="24"/>
          <w:szCs w:val="24"/>
          <w:lang w:eastAsia="en-US"/>
        </w:rPr>
      </w:pPr>
      <w:r w:rsidRPr="0037250E">
        <w:rPr>
          <w:rFonts w:eastAsia="Calibri"/>
          <w:sz w:val="24"/>
          <w:szCs w:val="24"/>
          <w:lang w:eastAsia="en-US"/>
        </w:rPr>
        <w:t>Из них</w:t>
      </w:r>
      <w:r w:rsidRPr="0037250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39EF" w:rsidRPr="0037250E" w:rsidTr="009E4449">
        <w:tc>
          <w:tcPr>
            <w:tcW w:w="4365" w:type="dxa"/>
          </w:tcPr>
          <w:p w:rsidR="006939EF" w:rsidRPr="0037250E"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Очная форма обучения</w:t>
            </w:r>
          </w:p>
        </w:tc>
        <w:tc>
          <w:tcPr>
            <w:tcW w:w="2517"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 xml:space="preserve">Заочная форма </w:t>
            </w:r>
          </w:p>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обучения</w:t>
            </w:r>
          </w:p>
        </w:tc>
      </w:tr>
      <w:tr w:rsidR="006939EF" w:rsidRPr="0037250E" w:rsidTr="009E4449">
        <w:tc>
          <w:tcPr>
            <w:tcW w:w="4365" w:type="dxa"/>
          </w:tcPr>
          <w:p w:rsidR="006939EF" w:rsidRPr="0037250E" w:rsidRDefault="006939EF" w:rsidP="009E4449">
            <w:pPr>
              <w:widowControl/>
              <w:autoSpaceDE/>
              <w:autoSpaceDN/>
              <w:adjustRightInd/>
              <w:jc w:val="both"/>
              <w:rPr>
                <w:rFonts w:eastAsia="Calibri"/>
                <w:sz w:val="24"/>
                <w:szCs w:val="24"/>
                <w:lang w:eastAsia="en-US"/>
              </w:rPr>
            </w:pPr>
            <w:r w:rsidRPr="0037250E">
              <w:rPr>
                <w:rFonts w:eastAsia="Calibri"/>
                <w:sz w:val="24"/>
                <w:szCs w:val="24"/>
                <w:lang w:eastAsia="en-US"/>
              </w:rPr>
              <w:t>Контактная работа</w:t>
            </w:r>
          </w:p>
        </w:tc>
        <w:tc>
          <w:tcPr>
            <w:tcW w:w="2693" w:type="dxa"/>
            <w:vAlign w:val="center"/>
          </w:tcPr>
          <w:p w:rsidR="006939EF" w:rsidRPr="0037250E" w:rsidRDefault="00B01526" w:rsidP="009E4449">
            <w:pPr>
              <w:widowControl/>
              <w:autoSpaceDE/>
              <w:autoSpaceDN/>
              <w:adjustRightInd/>
              <w:jc w:val="center"/>
              <w:rPr>
                <w:rFonts w:eastAsia="Calibri"/>
                <w:sz w:val="24"/>
                <w:szCs w:val="24"/>
                <w:lang w:eastAsia="en-US"/>
              </w:rPr>
            </w:pPr>
            <w:r w:rsidRPr="0037250E">
              <w:rPr>
                <w:rFonts w:eastAsia="Calibri"/>
                <w:sz w:val="24"/>
                <w:szCs w:val="24"/>
                <w:lang w:eastAsia="en-US"/>
              </w:rPr>
              <w:t>3</w:t>
            </w:r>
            <w:r w:rsidR="00A80E87" w:rsidRPr="0037250E">
              <w:rPr>
                <w:rFonts w:eastAsia="Calibri"/>
                <w:sz w:val="24"/>
                <w:szCs w:val="24"/>
                <w:lang w:eastAsia="en-US"/>
              </w:rPr>
              <w:t>6</w:t>
            </w:r>
          </w:p>
        </w:tc>
        <w:tc>
          <w:tcPr>
            <w:tcW w:w="2517" w:type="dxa"/>
            <w:vAlign w:val="center"/>
          </w:tcPr>
          <w:p w:rsidR="006939EF" w:rsidRPr="0037250E" w:rsidRDefault="00B01526" w:rsidP="00B01526">
            <w:pPr>
              <w:widowControl/>
              <w:autoSpaceDE/>
              <w:autoSpaceDN/>
              <w:adjustRightInd/>
              <w:jc w:val="center"/>
              <w:rPr>
                <w:rFonts w:eastAsia="Calibri"/>
                <w:sz w:val="24"/>
                <w:szCs w:val="24"/>
                <w:lang w:eastAsia="en-US"/>
              </w:rPr>
            </w:pPr>
            <w:r w:rsidRPr="0037250E">
              <w:rPr>
                <w:rFonts w:eastAsia="Calibri"/>
                <w:sz w:val="24"/>
                <w:szCs w:val="24"/>
                <w:lang w:eastAsia="en-US"/>
              </w:rPr>
              <w:t>6</w:t>
            </w:r>
          </w:p>
        </w:tc>
      </w:tr>
      <w:tr w:rsidR="006939EF" w:rsidRPr="0037250E" w:rsidTr="009E4449">
        <w:tc>
          <w:tcPr>
            <w:tcW w:w="4365" w:type="dxa"/>
          </w:tcPr>
          <w:p w:rsidR="006939EF" w:rsidRPr="0037250E" w:rsidRDefault="006939EF" w:rsidP="009E4449">
            <w:pPr>
              <w:widowControl/>
              <w:autoSpaceDE/>
              <w:autoSpaceDN/>
              <w:adjustRightInd/>
              <w:jc w:val="both"/>
              <w:rPr>
                <w:rFonts w:eastAsia="Calibri"/>
                <w:i/>
                <w:sz w:val="24"/>
                <w:szCs w:val="24"/>
                <w:lang w:eastAsia="en-US"/>
              </w:rPr>
            </w:pPr>
            <w:r w:rsidRPr="0037250E">
              <w:rPr>
                <w:rFonts w:eastAsia="Calibri"/>
                <w:i/>
                <w:sz w:val="24"/>
                <w:szCs w:val="24"/>
                <w:lang w:eastAsia="en-US"/>
              </w:rPr>
              <w:t>Лекций</w:t>
            </w:r>
          </w:p>
        </w:tc>
        <w:tc>
          <w:tcPr>
            <w:tcW w:w="2693"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1</w:t>
            </w:r>
            <w:r w:rsidR="00A80E87" w:rsidRPr="0037250E">
              <w:rPr>
                <w:rFonts w:eastAsia="Calibri"/>
                <w:sz w:val="24"/>
                <w:szCs w:val="24"/>
                <w:lang w:eastAsia="en-US"/>
              </w:rPr>
              <w:t>8</w:t>
            </w:r>
          </w:p>
        </w:tc>
        <w:tc>
          <w:tcPr>
            <w:tcW w:w="2517"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2</w:t>
            </w:r>
          </w:p>
        </w:tc>
      </w:tr>
      <w:tr w:rsidR="006939EF" w:rsidRPr="0037250E" w:rsidTr="009E4449">
        <w:tc>
          <w:tcPr>
            <w:tcW w:w="4365" w:type="dxa"/>
          </w:tcPr>
          <w:p w:rsidR="006939EF" w:rsidRPr="0037250E" w:rsidRDefault="006939EF" w:rsidP="009E4449">
            <w:pPr>
              <w:widowControl/>
              <w:autoSpaceDE/>
              <w:autoSpaceDN/>
              <w:adjustRightInd/>
              <w:jc w:val="both"/>
              <w:rPr>
                <w:rFonts w:eastAsia="Calibri"/>
                <w:i/>
                <w:sz w:val="24"/>
                <w:szCs w:val="24"/>
                <w:lang w:eastAsia="en-US"/>
              </w:rPr>
            </w:pPr>
            <w:r w:rsidRPr="0037250E">
              <w:rPr>
                <w:rFonts w:eastAsia="Calibri"/>
                <w:i/>
                <w:sz w:val="24"/>
                <w:szCs w:val="24"/>
                <w:lang w:eastAsia="en-US"/>
              </w:rPr>
              <w:t>Лабораторных работ</w:t>
            </w:r>
          </w:p>
        </w:tc>
        <w:tc>
          <w:tcPr>
            <w:tcW w:w="2693"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w:t>
            </w:r>
          </w:p>
        </w:tc>
        <w:tc>
          <w:tcPr>
            <w:tcW w:w="2517"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w:t>
            </w:r>
          </w:p>
        </w:tc>
      </w:tr>
      <w:tr w:rsidR="006939EF" w:rsidRPr="0037250E" w:rsidTr="009E4449">
        <w:tc>
          <w:tcPr>
            <w:tcW w:w="4365" w:type="dxa"/>
          </w:tcPr>
          <w:p w:rsidR="006939EF" w:rsidRPr="0037250E" w:rsidRDefault="006939EF" w:rsidP="009E4449">
            <w:pPr>
              <w:widowControl/>
              <w:autoSpaceDE/>
              <w:autoSpaceDN/>
              <w:adjustRightInd/>
              <w:jc w:val="both"/>
              <w:rPr>
                <w:rFonts w:eastAsia="Calibri"/>
                <w:i/>
                <w:sz w:val="24"/>
                <w:szCs w:val="24"/>
                <w:lang w:eastAsia="en-US"/>
              </w:rPr>
            </w:pPr>
            <w:r w:rsidRPr="0037250E">
              <w:rPr>
                <w:rFonts w:eastAsia="Calibri"/>
                <w:i/>
                <w:sz w:val="24"/>
                <w:szCs w:val="24"/>
                <w:lang w:eastAsia="en-US"/>
              </w:rPr>
              <w:t>Практических занятий</w:t>
            </w:r>
          </w:p>
        </w:tc>
        <w:tc>
          <w:tcPr>
            <w:tcW w:w="2693" w:type="dxa"/>
            <w:vAlign w:val="center"/>
          </w:tcPr>
          <w:p w:rsidR="006939EF" w:rsidRPr="0037250E" w:rsidRDefault="00214E43" w:rsidP="009E4449">
            <w:pPr>
              <w:widowControl/>
              <w:autoSpaceDE/>
              <w:autoSpaceDN/>
              <w:adjustRightInd/>
              <w:jc w:val="center"/>
              <w:rPr>
                <w:rFonts w:eastAsia="Calibri"/>
                <w:sz w:val="24"/>
                <w:szCs w:val="24"/>
                <w:lang w:eastAsia="en-US"/>
              </w:rPr>
            </w:pPr>
            <w:r w:rsidRPr="0037250E">
              <w:rPr>
                <w:rFonts w:eastAsia="Calibri"/>
                <w:sz w:val="24"/>
                <w:szCs w:val="24"/>
                <w:lang w:eastAsia="en-US"/>
              </w:rPr>
              <w:t>1</w:t>
            </w:r>
            <w:r w:rsidR="00A80E87" w:rsidRPr="0037250E">
              <w:rPr>
                <w:rFonts w:eastAsia="Calibri"/>
                <w:sz w:val="24"/>
                <w:szCs w:val="24"/>
                <w:lang w:eastAsia="en-US"/>
              </w:rPr>
              <w:t>8</w:t>
            </w:r>
          </w:p>
        </w:tc>
        <w:tc>
          <w:tcPr>
            <w:tcW w:w="2517"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4</w:t>
            </w:r>
          </w:p>
        </w:tc>
      </w:tr>
      <w:tr w:rsidR="006939EF" w:rsidRPr="0037250E" w:rsidTr="009E4449">
        <w:tc>
          <w:tcPr>
            <w:tcW w:w="4365" w:type="dxa"/>
          </w:tcPr>
          <w:p w:rsidR="006939EF" w:rsidRPr="0037250E" w:rsidRDefault="006939EF" w:rsidP="009E4449">
            <w:pPr>
              <w:widowControl/>
              <w:autoSpaceDE/>
              <w:autoSpaceDN/>
              <w:adjustRightInd/>
              <w:jc w:val="both"/>
              <w:rPr>
                <w:rFonts w:eastAsia="Calibri"/>
                <w:sz w:val="24"/>
                <w:szCs w:val="24"/>
                <w:lang w:eastAsia="en-US"/>
              </w:rPr>
            </w:pPr>
            <w:r w:rsidRPr="0037250E">
              <w:rPr>
                <w:rFonts w:eastAsia="Calibri"/>
                <w:sz w:val="24"/>
                <w:szCs w:val="24"/>
                <w:lang w:eastAsia="en-US"/>
              </w:rPr>
              <w:t>Самостоятельная работа обучающихся</w:t>
            </w:r>
          </w:p>
        </w:tc>
        <w:tc>
          <w:tcPr>
            <w:tcW w:w="2693" w:type="dxa"/>
            <w:vAlign w:val="center"/>
          </w:tcPr>
          <w:p w:rsidR="006939EF" w:rsidRPr="0037250E" w:rsidRDefault="00A80E87" w:rsidP="009E4449">
            <w:pPr>
              <w:widowControl/>
              <w:autoSpaceDE/>
              <w:autoSpaceDN/>
              <w:adjustRightInd/>
              <w:jc w:val="center"/>
              <w:rPr>
                <w:rFonts w:eastAsia="Calibri"/>
                <w:sz w:val="24"/>
                <w:szCs w:val="24"/>
                <w:lang w:eastAsia="en-US"/>
              </w:rPr>
            </w:pPr>
            <w:r w:rsidRPr="0037250E">
              <w:rPr>
                <w:rFonts w:eastAsia="Calibri"/>
                <w:sz w:val="24"/>
                <w:szCs w:val="24"/>
                <w:lang w:eastAsia="en-US"/>
              </w:rPr>
              <w:t>72</w:t>
            </w:r>
          </w:p>
        </w:tc>
        <w:tc>
          <w:tcPr>
            <w:tcW w:w="2517" w:type="dxa"/>
            <w:vAlign w:val="center"/>
          </w:tcPr>
          <w:p w:rsidR="006939EF" w:rsidRPr="0037250E" w:rsidRDefault="00E3200E" w:rsidP="00E179BF">
            <w:pPr>
              <w:widowControl/>
              <w:autoSpaceDE/>
              <w:autoSpaceDN/>
              <w:adjustRightInd/>
              <w:jc w:val="center"/>
              <w:rPr>
                <w:rFonts w:eastAsia="Calibri"/>
                <w:sz w:val="24"/>
                <w:szCs w:val="24"/>
                <w:lang w:eastAsia="en-US"/>
              </w:rPr>
            </w:pPr>
            <w:r w:rsidRPr="0037250E">
              <w:rPr>
                <w:rFonts w:eastAsia="Calibri"/>
                <w:sz w:val="24"/>
                <w:szCs w:val="24"/>
                <w:lang w:eastAsia="en-US"/>
              </w:rPr>
              <w:t>98</w:t>
            </w:r>
          </w:p>
        </w:tc>
      </w:tr>
      <w:tr w:rsidR="006939EF" w:rsidRPr="0037250E" w:rsidTr="009E4449">
        <w:tc>
          <w:tcPr>
            <w:tcW w:w="4365" w:type="dxa"/>
          </w:tcPr>
          <w:p w:rsidR="006939EF" w:rsidRPr="0037250E" w:rsidRDefault="006939EF" w:rsidP="009E4449">
            <w:pPr>
              <w:widowControl/>
              <w:autoSpaceDE/>
              <w:autoSpaceDN/>
              <w:adjustRightInd/>
              <w:jc w:val="both"/>
              <w:rPr>
                <w:rFonts w:eastAsia="Calibri"/>
                <w:sz w:val="24"/>
                <w:szCs w:val="24"/>
                <w:lang w:eastAsia="en-US"/>
              </w:rPr>
            </w:pPr>
            <w:r w:rsidRPr="0037250E">
              <w:rPr>
                <w:rFonts w:eastAsia="Calibri"/>
                <w:sz w:val="24"/>
                <w:szCs w:val="24"/>
                <w:lang w:eastAsia="en-US"/>
              </w:rPr>
              <w:t>Контроль</w:t>
            </w:r>
          </w:p>
        </w:tc>
        <w:tc>
          <w:tcPr>
            <w:tcW w:w="2693"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w:t>
            </w:r>
          </w:p>
        </w:tc>
        <w:tc>
          <w:tcPr>
            <w:tcW w:w="2517" w:type="dxa"/>
            <w:vAlign w:val="center"/>
          </w:tcPr>
          <w:p w:rsidR="006939EF" w:rsidRPr="0037250E" w:rsidRDefault="006939EF" w:rsidP="009E4449">
            <w:pPr>
              <w:widowControl/>
              <w:autoSpaceDE/>
              <w:autoSpaceDN/>
              <w:adjustRightInd/>
              <w:jc w:val="center"/>
              <w:rPr>
                <w:rFonts w:eastAsia="Calibri"/>
                <w:sz w:val="24"/>
                <w:szCs w:val="24"/>
                <w:lang w:eastAsia="en-US"/>
              </w:rPr>
            </w:pPr>
            <w:r w:rsidRPr="0037250E">
              <w:rPr>
                <w:rFonts w:eastAsia="Calibri"/>
                <w:sz w:val="24"/>
                <w:szCs w:val="24"/>
                <w:lang w:eastAsia="en-US"/>
              </w:rPr>
              <w:t>4</w:t>
            </w:r>
          </w:p>
        </w:tc>
      </w:tr>
      <w:tr w:rsidR="006939EF" w:rsidRPr="0037250E" w:rsidTr="009E4449">
        <w:tc>
          <w:tcPr>
            <w:tcW w:w="4365" w:type="dxa"/>
            <w:vAlign w:val="center"/>
          </w:tcPr>
          <w:p w:rsidR="006939EF" w:rsidRPr="0037250E" w:rsidRDefault="006939EF" w:rsidP="009E4449">
            <w:pPr>
              <w:widowControl/>
              <w:autoSpaceDE/>
              <w:autoSpaceDN/>
              <w:adjustRightInd/>
              <w:rPr>
                <w:rFonts w:eastAsia="Calibri"/>
                <w:sz w:val="24"/>
                <w:szCs w:val="24"/>
                <w:lang w:eastAsia="en-US"/>
              </w:rPr>
            </w:pPr>
            <w:r w:rsidRPr="0037250E">
              <w:rPr>
                <w:rFonts w:eastAsia="Calibri"/>
                <w:sz w:val="24"/>
                <w:szCs w:val="24"/>
                <w:lang w:eastAsia="en-US"/>
              </w:rPr>
              <w:t>Формы промежуточной аттестации</w:t>
            </w:r>
          </w:p>
        </w:tc>
        <w:tc>
          <w:tcPr>
            <w:tcW w:w="2693" w:type="dxa"/>
            <w:vAlign w:val="center"/>
          </w:tcPr>
          <w:p w:rsidR="006939EF" w:rsidRPr="0037250E" w:rsidRDefault="006939EF" w:rsidP="00165961">
            <w:pPr>
              <w:widowControl/>
              <w:autoSpaceDE/>
              <w:autoSpaceDN/>
              <w:adjustRightInd/>
              <w:jc w:val="center"/>
              <w:rPr>
                <w:rFonts w:eastAsia="Calibri"/>
                <w:sz w:val="24"/>
                <w:szCs w:val="24"/>
                <w:lang w:eastAsia="en-US"/>
              </w:rPr>
            </w:pPr>
            <w:r w:rsidRPr="0037250E">
              <w:rPr>
                <w:rFonts w:eastAsia="Calibri"/>
                <w:sz w:val="24"/>
                <w:szCs w:val="24"/>
                <w:lang w:eastAsia="en-US"/>
              </w:rPr>
              <w:t>зачет в</w:t>
            </w:r>
            <w:r w:rsidR="00A80E87" w:rsidRPr="0037250E">
              <w:rPr>
                <w:rFonts w:eastAsia="Calibri"/>
                <w:sz w:val="24"/>
                <w:szCs w:val="24"/>
                <w:lang w:eastAsia="en-US"/>
              </w:rPr>
              <w:t>о</w:t>
            </w:r>
            <w:r w:rsidRPr="0037250E">
              <w:rPr>
                <w:rFonts w:eastAsia="Calibri"/>
                <w:sz w:val="24"/>
                <w:szCs w:val="24"/>
                <w:lang w:eastAsia="en-US"/>
              </w:rPr>
              <w:t xml:space="preserve"> </w:t>
            </w:r>
            <w:r w:rsidR="00A80E87" w:rsidRPr="0037250E">
              <w:rPr>
                <w:rFonts w:eastAsia="Calibri"/>
                <w:sz w:val="24"/>
                <w:szCs w:val="24"/>
                <w:lang w:eastAsia="en-US"/>
              </w:rPr>
              <w:t>2</w:t>
            </w:r>
            <w:r w:rsidRPr="0037250E">
              <w:rPr>
                <w:rFonts w:eastAsia="Calibri"/>
                <w:sz w:val="24"/>
                <w:szCs w:val="24"/>
                <w:lang w:eastAsia="en-US"/>
              </w:rPr>
              <w:t xml:space="preserve"> семестре</w:t>
            </w:r>
          </w:p>
        </w:tc>
        <w:tc>
          <w:tcPr>
            <w:tcW w:w="2517" w:type="dxa"/>
            <w:vAlign w:val="center"/>
          </w:tcPr>
          <w:p w:rsidR="006939EF" w:rsidRPr="0037250E" w:rsidRDefault="006939EF" w:rsidP="00165961">
            <w:pPr>
              <w:widowControl/>
              <w:autoSpaceDE/>
              <w:autoSpaceDN/>
              <w:adjustRightInd/>
              <w:jc w:val="center"/>
              <w:rPr>
                <w:rFonts w:eastAsia="Calibri"/>
                <w:sz w:val="24"/>
                <w:szCs w:val="24"/>
                <w:lang w:eastAsia="en-US"/>
              </w:rPr>
            </w:pPr>
            <w:r w:rsidRPr="0037250E">
              <w:rPr>
                <w:rFonts w:eastAsia="Calibri"/>
                <w:sz w:val="24"/>
                <w:szCs w:val="24"/>
                <w:lang w:eastAsia="en-US"/>
              </w:rPr>
              <w:t>зачет в 3 семестре</w:t>
            </w:r>
          </w:p>
        </w:tc>
      </w:tr>
    </w:tbl>
    <w:p w:rsidR="006939EF" w:rsidRPr="0037250E" w:rsidRDefault="006939EF" w:rsidP="006939EF">
      <w:pPr>
        <w:widowControl/>
        <w:autoSpaceDE/>
        <w:autoSpaceDN/>
        <w:adjustRightInd/>
        <w:ind w:firstLine="709"/>
        <w:jc w:val="both"/>
        <w:rPr>
          <w:rFonts w:eastAsia="Calibri"/>
          <w:sz w:val="24"/>
          <w:szCs w:val="24"/>
          <w:lang w:eastAsia="en-US"/>
        </w:rPr>
      </w:pPr>
    </w:p>
    <w:p w:rsidR="006939EF" w:rsidRPr="0037250E" w:rsidRDefault="006939EF" w:rsidP="006939EF">
      <w:pPr>
        <w:keepNext/>
        <w:ind w:firstLine="709"/>
        <w:jc w:val="both"/>
        <w:rPr>
          <w:rFonts w:eastAsia="Calibri"/>
          <w:b/>
          <w:sz w:val="24"/>
          <w:szCs w:val="24"/>
        </w:rPr>
      </w:pPr>
      <w:r w:rsidRPr="0037250E">
        <w:rPr>
          <w:b/>
          <w:sz w:val="24"/>
          <w:szCs w:val="24"/>
        </w:rPr>
        <w:t xml:space="preserve">5. Содержание дисциплины, структурированное по темам (разделам) с указанием отведенного на них количества академических часов и видов учебных </w:t>
      </w:r>
      <w:r w:rsidRPr="0037250E">
        <w:rPr>
          <w:b/>
          <w:sz w:val="24"/>
          <w:szCs w:val="24"/>
        </w:rPr>
        <w:lastRenderedPageBreak/>
        <w:t>занятий</w:t>
      </w:r>
    </w:p>
    <w:p w:rsidR="006939EF" w:rsidRPr="0037250E" w:rsidRDefault="006939EF" w:rsidP="006939EF">
      <w:pPr>
        <w:keepNext/>
        <w:ind w:firstLine="709"/>
        <w:contextualSpacing/>
        <w:jc w:val="both"/>
        <w:rPr>
          <w:rFonts w:eastAsia="Calibri"/>
          <w:b/>
          <w:sz w:val="24"/>
          <w:szCs w:val="24"/>
        </w:rPr>
      </w:pPr>
    </w:p>
    <w:p w:rsidR="006939EF" w:rsidRDefault="006939EF" w:rsidP="006939EF">
      <w:pPr>
        <w:tabs>
          <w:tab w:val="left" w:pos="900"/>
        </w:tabs>
        <w:ind w:firstLine="709"/>
        <w:jc w:val="both"/>
        <w:rPr>
          <w:b/>
          <w:sz w:val="24"/>
          <w:szCs w:val="24"/>
        </w:rPr>
      </w:pPr>
      <w:r w:rsidRPr="0037250E">
        <w:rPr>
          <w:b/>
          <w:sz w:val="24"/>
          <w:szCs w:val="24"/>
        </w:rPr>
        <w:t>5.1. Тематический план для очной формы обучения</w:t>
      </w:r>
    </w:p>
    <w:p w:rsidR="00165961" w:rsidRPr="0037250E" w:rsidRDefault="00165961" w:rsidP="006939EF">
      <w:pPr>
        <w:tabs>
          <w:tab w:val="left" w:pos="900"/>
        </w:tabs>
        <w:ind w:firstLine="709"/>
        <w:jc w:val="both"/>
        <w:rPr>
          <w:b/>
          <w:sz w:val="24"/>
          <w:szCs w:val="24"/>
        </w:rPr>
      </w:pP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6939EF" w:rsidRPr="0037250E"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rPr>
                <w:sz w:val="24"/>
                <w:szCs w:val="24"/>
              </w:rPr>
            </w:pPr>
            <w:r w:rsidRPr="0037250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Лек</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Лаб</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Пр</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СРС</w:t>
            </w:r>
          </w:p>
        </w:tc>
        <w:tc>
          <w:tcPr>
            <w:tcW w:w="7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rPr>
                <w:b/>
                <w:bCs/>
              </w:rPr>
            </w:pPr>
            <w:r w:rsidRPr="0037250E">
              <w:rPr>
                <w:b/>
                <w:bCs/>
              </w:rPr>
              <w:t>Всего</w:t>
            </w:r>
          </w:p>
        </w:tc>
      </w:tr>
      <w:tr w:rsidR="006939EF" w:rsidRPr="0037250E"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37250E" w:rsidRDefault="006939EF" w:rsidP="009E4449">
            <w:pPr>
              <w:jc w:val="center"/>
              <w:rPr>
                <w:sz w:val="24"/>
                <w:szCs w:val="24"/>
              </w:rPr>
            </w:pPr>
            <w:r w:rsidRPr="0037250E">
              <w:rPr>
                <w:sz w:val="24"/>
                <w:szCs w:val="24"/>
              </w:rPr>
              <w:t>Раздел I.</w:t>
            </w:r>
          </w:p>
        </w:tc>
      </w:tr>
      <w:tr w:rsidR="00214E43"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37250E" w:rsidRDefault="00214E43" w:rsidP="009000DF">
            <w:pPr>
              <w:jc w:val="both"/>
              <w:rPr>
                <w:sz w:val="24"/>
                <w:szCs w:val="24"/>
              </w:rPr>
            </w:pPr>
            <w:r w:rsidRPr="0037250E">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37250E" w:rsidRDefault="00214E43" w:rsidP="00AD1836">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214E43" w:rsidRPr="0037250E" w:rsidRDefault="00272D98" w:rsidP="00AD1836">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214E43" w:rsidRPr="0037250E" w:rsidRDefault="00272D98" w:rsidP="00AD1836">
            <w:pPr>
              <w:jc w:val="center"/>
              <w:rPr>
                <w:b/>
                <w:bCs/>
                <w:sz w:val="24"/>
                <w:szCs w:val="24"/>
              </w:rPr>
            </w:pPr>
            <w:r w:rsidRPr="0037250E">
              <w:rPr>
                <w:b/>
                <w:bCs/>
                <w:sz w:val="24"/>
                <w:szCs w:val="24"/>
              </w:rPr>
              <w:t>8</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214E43"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37250E" w:rsidRDefault="00214E43" w:rsidP="009000DF">
            <w:pPr>
              <w:jc w:val="both"/>
              <w:rPr>
                <w:sz w:val="24"/>
                <w:szCs w:val="24"/>
              </w:rPr>
            </w:pPr>
            <w:r w:rsidRPr="0037250E">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37250E" w:rsidRDefault="00214E43" w:rsidP="00AD1836">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4</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214E43" w:rsidRPr="0037250E" w:rsidRDefault="00272D98" w:rsidP="00AD1836">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214E43" w:rsidRPr="0037250E" w:rsidRDefault="00272D98" w:rsidP="00AD1836">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214E43"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37250E" w:rsidRDefault="00214E43" w:rsidP="009000DF">
            <w:pPr>
              <w:jc w:val="both"/>
              <w:rPr>
                <w:sz w:val="24"/>
                <w:szCs w:val="24"/>
              </w:rPr>
            </w:pPr>
            <w:r w:rsidRPr="0037250E">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37250E" w:rsidRDefault="00214E43" w:rsidP="00AD1836">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214E43" w:rsidRPr="0037250E" w:rsidRDefault="00214E43" w:rsidP="00AD1836">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214E43" w:rsidRPr="0037250E" w:rsidRDefault="00272D98" w:rsidP="00AD1836">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214E43" w:rsidRPr="0037250E" w:rsidRDefault="00272D98" w:rsidP="00AD1836">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D17CE"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2</w:t>
            </w:r>
          </w:p>
        </w:tc>
      </w:tr>
      <w:tr w:rsidR="00AD1836"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37250E" w:rsidRDefault="00AD1836" w:rsidP="009000DF">
            <w:pPr>
              <w:jc w:val="both"/>
              <w:rPr>
                <w:sz w:val="24"/>
                <w:szCs w:val="24"/>
              </w:rPr>
            </w:pPr>
            <w:r w:rsidRPr="0037250E">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37250E" w:rsidRDefault="00AD1836"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AD1836" w:rsidRPr="0037250E" w:rsidRDefault="00AD1836" w:rsidP="00AD1836">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AD1836" w:rsidRPr="0037250E" w:rsidRDefault="00AD1836" w:rsidP="00AD1836">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AD1836" w:rsidRPr="0037250E" w:rsidRDefault="00AD1836" w:rsidP="00AD1836">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AD1836" w:rsidRPr="0037250E" w:rsidRDefault="00272D98" w:rsidP="00AD1836">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AD1836" w:rsidRPr="0037250E" w:rsidRDefault="00272D98" w:rsidP="00AD1836">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4</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D17CE"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12</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B26383" w:rsidP="009E4449">
            <w:pPr>
              <w:jc w:val="center"/>
              <w:rPr>
                <w:b/>
                <w:bCs/>
                <w:i/>
                <w:iCs/>
                <w:sz w:val="24"/>
                <w:szCs w:val="24"/>
              </w:rPr>
            </w:pPr>
            <w:r w:rsidRPr="0037250E">
              <w:rPr>
                <w:b/>
                <w:bCs/>
                <w:i/>
                <w:iCs/>
                <w:sz w:val="24"/>
                <w:szCs w:val="24"/>
              </w:rPr>
              <w:t>2</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4</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37250E" w:rsidRDefault="006939EF" w:rsidP="009E4449">
            <w:pPr>
              <w:jc w:val="center"/>
              <w:rPr>
                <w:sz w:val="24"/>
                <w:szCs w:val="24"/>
              </w:rPr>
            </w:pPr>
            <w:r w:rsidRPr="0037250E">
              <w:rPr>
                <w:sz w:val="24"/>
                <w:szCs w:val="24"/>
              </w:rPr>
              <w:lastRenderedPageBreak/>
              <w:t>Раздел II.</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8</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8</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AD1836"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8</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2</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AD1836"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8</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2</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AD1836" w:rsidP="009E4449">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6939EF" w:rsidRPr="0037250E" w:rsidRDefault="00272D98" w:rsidP="009E4449">
            <w:pPr>
              <w:jc w:val="center"/>
              <w:rPr>
                <w:sz w:val="24"/>
                <w:szCs w:val="24"/>
              </w:rPr>
            </w:pPr>
            <w:r w:rsidRPr="0037250E">
              <w:rPr>
                <w:sz w:val="24"/>
                <w:szCs w:val="24"/>
              </w:rPr>
              <w:t>6</w:t>
            </w:r>
          </w:p>
        </w:tc>
        <w:tc>
          <w:tcPr>
            <w:tcW w:w="780" w:type="dxa"/>
            <w:tcBorders>
              <w:top w:val="nil"/>
              <w:left w:val="nil"/>
              <w:bottom w:val="single" w:sz="8" w:space="0" w:color="auto"/>
              <w:right w:val="single" w:sz="8" w:space="0" w:color="auto"/>
            </w:tcBorders>
            <w:vAlign w:val="center"/>
            <w:hideMark/>
          </w:tcPr>
          <w:p w:rsidR="006939EF" w:rsidRPr="0037250E" w:rsidRDefault="00272D98"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AD1836"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37250E" w:rsidRDefault="00AD1836" w:rsidP="009E4449">
            <w:pPr>
              <w:jc w:val="center"/>
              <w:rPr>
                <w:sz w:val="24"/>
                <w:szCs w:val="24"/>
              </w:rPr>
            </w:pPr>
            <w:r w:rsidRPr="0037250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37250E" w:rsidRDefault="00AD1836"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AD1836" w:rsidRPr="0037250E" w:rsidRDefault="00AD1836" w:rsidP="00AD1836">
            <w:pPr>
              <w:jc w:val="center"/>
              <w:rPr>
                <w:sz w:val="24"/>
                <w:szCs w:val="24"/>
              </w:rPr>
            </w:pPr>
            <w:r w:rsidRPr="0037250E">
              <w:rPr>
                <w:sz w:val="24"/>
                <w:szCs w:val="24"/>
              </w:rPr>
              <w:t>1</w:t>
            </w:r>
            <w:r w:rsidR="00B40B26" w:rsidRPr="0037250E">
              <w:rPr>
                <w:sz w:val="24"/>
                <w:szCs w:val="24"/>
              </w:rPr>
              <w:t>8</w:t>
            </w:r>
          </w:p>
        </w:tc>
        <w:tc>
          <w:tcPr>
            <w:tcW w:w="680" w:type="dxa"/>
            <w:tcBorders>
              <w:top w:val="nil"/>
              <w:left w:val="nil"/>
              <w:bottom w:val="single" w:sz="8" w:space="0" w:color="auto"/>
              <w:right w:val="single" w:sz="8" w:space="0" w:color="auto"/>
            </w:tcBorders>
            <w:vAlign w:val="center"/>
            <w:hideMark/>
          </w:tcPr>
          <w:p w:rsidR="00AD1836" w:rsidRPr="0037250E" w:rsidRDefault="00AD1836" w:rsidP="00AD1836">
            <w:pPr>
              <w:jc w:val="center"/>
              <w:rPr>
                <w:sz w:val="24"/>
                <w:szCs w:val="24"/>
              </w:rPr>
            </w:pPr>
            <w:r w:rsidRPr="0037250E">
              <w:rPr>
                <w:sz w:val="24"/>
                <w:szCs w:val="24"/>
              </w:rPr>
              <w:t>0</w:t>
            </w:r>
          </w:p>
        </w:tc>
        <w:tc>
          <w:tcPr>
            <w:tcW w:w="680" w:type="dxa"/>
            <w:tcBorders>
              <w:top w:val="nil"/>
              <w:left w:val="nil"/>
              <w:bottom w:val="single" w:sz="8" w:space="0" w:color="auto"/>
              <w:right w:val="single" w:sz="8" w:space="0" w:color="auto"/>
            </w:tcBorders>
            <w:vAlign w:val="center"/>
            <w:hideMark/>
          </w:tcPr>
          <w:p w:rsidR="00AD1836" w:rsidRPr="0037250E" w:rsidRDefault="00AD1836" w:rsidP="00AD1836">
            <w:pPr>
              <w:jc w:val="center"/>
              <w:rPr>
                <w:sz w:val="24"/>
                <w:szCs w:val="24"/>
              </w:rPr>
            </w:pPr>
            <w:r w:rsidRPr="0037250E">
              <w:rPr>
                <w:sz w:val="24"/>
                <w:szCs w:val="24"/>
              </w:rPr>
              <w:t>1</w:t>
            </w:r>
            <w:r w:rsidR="00B40B26" w:rsidRPr="0037250E">
              <w:rPr>
                <w:sz w:val="24"/>
                <w:szCs w:val="24"/>
              </w:rPr>
              <w:t>8</w:t>
            </w:r>
          </w:p>
        </w:tc>
        <w:tc>
          <w:tcPr>
            <w:tcW w:w="680" w:type="dxa"/>
            <w:tcBorders>
              <w:top w:val="nil"/>
              <w:left w:val="nil"/>
              <w:bottom w:val="single" w:sz="8" w:space="0" w:color="auto"/>
              <w:right w:val="single" w:sz="8" w:space="0" w:color="auto"/>
            </w:tcBorders>
            <w:vAlign w:val="center"/>
            <w:hideMark/>
          </w:tcPr>
          <w:p w:rsidR="00AD1836" w:rsidRPr="0037250E" w:rsidRDefault="00272D98" w:rsidP="00272D98">
            <w:pPr>
              <w:jc w:val="center"/>
              <w:rPr>
                <w:sz w:val="24"/>
                <w:szCs w:val="24"/>
              </w:rPr>
            </w:pPr>
            <w:r w:rsidRPr="0037250E">
              <w:rPr>
                <w:sz w:val="24"/>
                <w:szCs w:val="24"/>
              </w:rPr>
              <w:t>72</w:t>
            </w:r>
          </w:p>
        </w:tc>
        <w:tc>
          <w:tcPr>
            <w:tcW w:w="780" w:type="dxa"/>
            <w:tcBorders>
              <w:top w:val="nil"/>
              <w:left w:val="nil"/>
              <w:bottom w:val="single" w:sz="8" w:space="0" w:color="auto"/>
              <w:right w:val="single" w:sz="8" w:space="0" w:color="auto"/>
            </w:tcBorders>
            <w:vAlign w:val="center"/>
            <w:hideMark/>
          </w:tcPr>
          <w:p w:rsidR="00AD1836" w:rsidRPr="0037250E" w:rsidRDefault="00272D98" w:rsidP="00272D98">
            <w:pPr>
              <w:jc w:val="center"/>
              <w:rPr>
                <w:b/>
                <w:bCs/>
                <w:sz w:val="24"/>
                <w:szCs w:val="24"/>
              </w:rPr>
            </w:pPr>
            <w:r w:rsidRPr="0037250E">
              <w:rPr>
                <w:b/>
                <w:bCs/>
                <w:sz w:val="24"/>
                <w:szCs w:val="24"/>
              </w:rPr>
              <w:t>108</w:t>
            </w:r>
          </w:p>
        </w:tc>
      </w:tr>
      <w:tr w:rsidR="00AD1836"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37250E"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37250E" w:rsidRDefault="00AD1836"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37250E" w:rsidRDefault="00ED17CE" w:rsidP="00AD1836">
            <w:pPr>
              <w:jc w:val="center"/>
              <w:rPr>
                <w:i/>
                <w:iCs/>
                <w:sz w:val="24"/>
                <w:szCs w:val="24"/>
              </w:rPr>
            </w:pPr>
            <w:r w:rsidRPr="0037250E">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37250E" w:rsidRDefault="00AD1836" w:rsidP="00AD1836">
            <w:pPr>
              <w:jc w:val="center"/>
              <w:rPr>
                <w:i/>
                <w:iCs/>
                <w:sz w:val="24"/>
                <w:szCs w:val="24"/>
              </w:rPr>
            </w:pPr>
            <w:r w:rsidRPr="0037250E">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37250E" w:rsidRDefault="00ED17CE" w:rsidP="00AD1836">
            <w:pPr>
              <w:jc w:val="center"/>
              <w:rPr>
                <w:i/>
                <w:iCs/>
                <w:sz w:val="24"/>
                <w:szCs w:val="24"/>
              </w:rPr>
            </w:pPr>
            <w:r w:rsidRPr="0037250E">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37250E" w:rsidRDefault="00AD1836" w:rsidP="00AD1836">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37250E" w:rsidRDefault="00AD1836" w:rsidP="00AD1836">
            <w:pPr>
              <w:jc w:val="center"/>
              <w:rPr>
                <w:b/>
                <w:bCs/>
                <w:i/>
                <w:iCs/>
                <w:sz w:val="24"/>
                <w:szCs w:val="24"/>
              </w:rPr>
            </w:pPr>
            <w:r w:rsidRPr="0037250E">
              <w:rPr>
                <w:b/>
                <w:bCs/>
                <w:i/>
                <w:iCs/>
                <w:sz w:val="24"/>
                <w:szCs w:val="24"/>
              </w:rPr>
              <w:t>8</w:t>
            </w:r>
          </w:p>
        </w:tc>
      </w:tr>
      <w:tr w:rsidR="006939EF" w:rsidRPr="0037250E"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780" w:type="dxa"/>
            <w:tcBorders>
              <w:top w:val="nil"/>
              <w:left w:val="nil"/>
              <w:bottom w:val="single" w:sz="8" w:space="0" w:color="auto"/>
              <w:right w:val="single" w:sz="8" w:space="0" w:color="auto"/>
            </w:tcBorders>
            <w:vAlign w:val="center"/>
            <w:hideMark/>
          </w:tcPr>
          <w:p w:rsidR="006939EF" w:rsidRPr="0037250E" w:rsidRDefault="006939EF" w:rsidP="009E4449">
            <w:pPr>
              <w:jc w:val="center"/>
              <w:rPr>
                <w:b/>
                <w:bCs/>
                <w:sz w:val="24"/>
                <w:szCs w:val="24"/>
              </w:rPr>
            </w:pPr>
          </w:p>
        </w:tc>
      </w:tr>
      <w:tr w:rsidR="006939EF" w:rsidRPr="0037250E"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7250E" w:rsidRDefault="006939EF" w:rsidP="009E4449">
            <w:pPr>
              <w:jc w:val="center"/>
              <w:rPr>
                <w:i/>
                <w:iCs/>
              </w:rPr>
            </w:pPr>
            <w:r w:rsidRPr="0037250E">
              <w:rPr>
                <w:i/>
                <w:iCs/>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272D98" w:rsidP="00272D98">
            <w:pPr>
              <w:jc w:val="center"/>
              <w:rPr>
                <w:b/>
                <w:bCs/>
                <w:i/>
                <w:iCs/>
                <w:sz w:val="24"/>
                <w:szCs w:val="24"/>
              </w:rPr>
            </w:pPr>
            <w:r w:rsidRPr="0037250E">
              <w:rPr>
                <w:b/>
                <w:bCs/>
                <w:i/>
                <w:iCs/>
                <w:sz w:val="24"/>
                <w:szCs w:val="24"/>
              </w:rPr>
              <w:t>108</w:t>
            </w:r>
          </w:p>
        </w:tc>
      </w:tr>
    </w:tbl>
    <w:p w:rsidR="006939EF" w:rsidRDefault="006939EF" w:rsidP="006939EF">
      <w:pPr>
        <w:tabs>
          <w:tab w:val="left" w:pos="900"/>
        </w:tabs>
        <w:ind w:firstLine="709"/>
        <w:jc w:val="both"/>
        <w:rPr>
          <w:b/>
          <w:sz w:val="24"/>
          <w:szCs w:val="24"/>
        </w:rPr>
      </w:pPr>
    </w:p>
    <w:p w:rsidR="00165961" w:rsidRDefault="00165961" w:rsidP="006939EF">
      <w:pPr>
        <w:tabs>
          <w:tab w:val="left" w:pos="900"/>
        </w:tabs>
        <w:ind w:firstLine="709"/>
        <w:jc w:val="both"/>
        <w:rPr>
          <w:b/>
          <w:sz w:val="24"/>
          <w:szCs w:val="24"/>
        </w:rPr>
      </w:pPr>
    </w:p>
    <w:p w:rsidR="00165961" w:rsidRDefault="00165961" w:rsidP="006939EF">
      <w:pPr>
        <w:tabs>
          <w:tab w:val="left" w:pos="900"/>
        </w:tabs>
        <w:ind w:firstLine="709"/>
        <w:jc w:val="both"/>
        <w:rPr>
          <w:b/>
          <w:sz w:val="24"/>
          <w:szCs w:val="24"/>
        </w:rPr>
      </w:pPr>
    </w:p>
    <w:p w:rsidR="00165961" w:rsidRDefault="00165961" w:rsidP="006939EF">
      <w:pPr>
        <w:tabs>
          <w:tab w:val="left" w:pos="900"/>
        </w:tabs>
        <w:ind w:firstLine="709"/>
        <w:jc w:val="both"/>
        <w:rPr>
          <w:b/>
          <w:sz w:val="24"/>
          <w:szCs w:val="24"/>
        </w:rPr>
      </w:pPr>
    </w:p>
    <w:p w:rsidR="00165961" w:rsidRPr="0037250E" w:rsidRDefault="00165961" w:rsidP="006939EF">
      <w:pPr>
        <w:tabs>
          <w:tab w:val="left" w:pos="900"/>
        </w:tabs>
        <w:ind w:firstLine="709"/>
        <w:jc w:val="both"/>
        <w:rPr>
          <w:b/>
          <w:sz w:val="24"/>
          <w:szCs w:val="24"/>
        </w:rPr>
      </w:pPr>
    </w:p>
    <w:p w:rsidR="006939EF" w:rsidRDefault="006939EF" w:rsidP="006939EF">
      <w:pPr>
        <w:tabs>
          <w:tab w:val="left" w:pos="900"/>
        </w:tabs>
        <w:ind w:firstLine="709"/>
        <w:jc w:val="both"/>
        <w:rPr>
          <w:b/>
          <w:sz w:val="24"/>
          <w:szCs w:val="24"/>
        </w:rPr>
      </w:pPr>
      <w:r w:rsidRPr="0037250E">
        <w:rPr>
          <w:b/>
          <w:sz w:val="24"/>
          <w:szCs w:val="24"/>
        </w:rPr>
        <w:t>5.2. Тематический план для заочной формы обучения</w:t>
      </w:r>
    </w:p>
    <w:p w:rsidR="00165961" w:rsidRPr="0037250E" w:rsidRDefault="00165961" w:rsidP="006939EF">
      <w:pPr>
        <w:tabs>
          <w:tab w:val="left" w:pos="900"/>
        </w:tabs>
        <w:ind w:firstLine="709"/>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6939EF" w:rsidRPr="0037250E"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rPr>
                <w:sz w:val="24"/>
                <w:szCs w:val="24"/>
              </w:rPr>
            </w:pPr>
            <w:r w:rsidRPr="0037250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Лек</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Лаб</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Пр</w:t>
            </w:r>
          </w:p>
        </w:tc>
        <w:tc>
          <w:tcPr>
            <w:tcW w:w="6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pPr>
            <w:r w:rsidRPr="0037250E">
              <w:t>СРС</w:t>
            </w:r>
          </w:p>
        </w:tc>
        <w:tc>
          <w:tcPr>
            <w:tcW w:w="780" w:type="dxa"/>
            <w:tcBorders>
              <w:top w:val="single" w:sz="8" w:space="0" w:color="auto"/>
              <w:left w:val="nil"/>
              <w:bottom w:val="single" w:sz="8" w:space="0" w:color="auto"/>
              <w:right w:val="single" w:sz="8" w:space="0" w:color="auto"/>
            </w:tcBorders>
            <w:vAlign w:val="center"/>
            <w:hideMark/>
          </w:tcPr>
          <w:p w:rsidR="006939EF" w:rsidRPr="0037250E" w:rsidRDefault="006939EF" w:rsidP="009E4449">
            <w:pPr>
              <w:jc w:val="center"/>
              <w:rPr>
                <w:b/>
                <w:bCs/>
              </w:rPr>
            </w:pPr>
            <w:r w:rsidRPr="0037250E">
              <w:rPr>
                <w:b/>
                <w:bCs/>
              </w:rPr>
              <w:t>Всего</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F54E68" w:rsidP="009E4449">
            <w:pPr>
              <w:jc w:val="center"/>
              <w:rPr>
                <w:sz w:val="24"/>
                <w:szCs w:val="24"/>
              </w:rPr>
            </w:pPr>
            <w:r>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F54E68" w:rsidP="009E4449">
            <w:pPr>
              <w:jc w:val="center"/>
              <w:rPr>
                <w:b/>
                <w:bCs/>
                <w:sz w:val="24"/>
                <w:szCs w:val="24"/>
              </w:rPr>
            </w:pPr>
            <w:r>
              <w:rPr>
                <w:b/>
                <w:bCs/>
                <w:sz w:val="24"/>
                <w:szCs w:val="24"/>
              </w:rPr>
              <w:t>4</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tabs>
                <w:tab w:val="left" w:pos="0"/>
                <w:tab w:val="left" w:pos="900"/>
              </w:tabs>
              <w:jc w:val="both"/>
              <w:rPr>
                <w:sz w:val="24"/>
                <w:szCs w:val="24"/>
              </w:rPr>
            </w:pPr>
            <w:r w:rsidRPr="0037250E">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7250E" w:rsidRDefault="006939EF" w:rsidP="009000DF">
            <w:pPr>
              <w:jc w:val="both"/>
              <w:rPr>
                <w:sz w:val="24"/>
                <w:szCs w:val="24"/>
              </w:rPr>
            </w:pPr>
            <w:r w:rsidRPr="0037250E">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179BF" w:rsidP="009E4449">
            <w:pPr>
              <w:jc w:val="center"/>
              <w:rPr>
                <w:sz w:val="24"/>
                <w:szCs w:val="24"/>
              </w:rPr>
            </w:pPr>
            <w:r w:rsidRPr="0037250E">
              <w:rPr>
                <w:sz w:val="24"/>
                <w:szCs w:val="24"/>
              </w:rPr>
              <w:t>10</w:t>
            </w:r>
            <w:r w:rsidR="006939EF" w:rsidRPr="0037250E">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179BF" w:rsidP="00E179BF">
            <w:pPr>
              <w:jc w:val="center"/>
              <w:rPr>
                <w:sz w:val="24"/>
                <w:szCs w:val="24"/>
              </w:rPr>
            </w:pPr>
            <w:r w:rsidRPr="0037250E">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E905D5">
            <w:pPr>
              <w:jc w:val="center"/>
              <w:rPr>
                <w:sz w:val="24"/>
                <w:szCs w:val="24"/>
              </w:rPr>
            </w:pPr>
            <w:r w:rsidRPr="0037250E">
              <w:rPr>
                <w:sz w:val="24"/>
                <w:szCs w:val="24"/>
              </w:rPr>
              <w:t> </w:t>
            </w:r>
            <w:r w:rsidR="00E179BF" w:rsidRPr="0037250E">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179BF" w:rsidP="009E4449">
            <w:pPr>
              <w:jc w:val="center"/>
              <w:rPr>
                <w:sz w:val="24"/>
                <w:szCs w:val="24"/>
              </w:rPr>
            </w:pPr>
            <w:r w:rsidRPr="0037250E">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E905D5"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7250E" w:rsidRDefault="00E905D5" w:rsidP="009000DF">
            <w:pPr>
              <w:jc w:val="both"/>
              <w:rPr>
                <w:sz w:val="24"/>
                <w:szCs w:val="24"/>
              </w:rPr>
            </w:pPr>
            <w:r w:rsidRPr="0037250E">
              <w:rPr>
                <w:sz w:val="24"/>
                <w:szCs w:val="24"/>
              </w:rPr>
              <w:t>Тема № 6. Социальная структура общества. Понятие социального статуса.</w:t>
            </w:r>
          </w:p>
          <w:p w:rsidR="00E905D5" w:rsidRPr="0037250E" w:rsidRDefault="00E905D5" w:rsidP="009000DF">
            <w:pPr>
              <w:jc w:val="both"/>
              <w:rPr>
                <w:sz w:val="24"/>
                <w:szCs w:val="24"/>
              </w:rPr>
            </w:pPr>
            <w:r w:rsidRPr="0037250E">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7250E" w:rsidRDefault="00E905D5"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179BF" w:rsidP="004F45AC">
            <w:pPr>
              <w:jc w:val="center"/>
              <w:rPr>
                <w:sz w:val="24"/>
                <w:szCs w:val="24"/>
              </w:rPr>
            </w:pPr>
            <w:r w:rsidRPr="0037250E">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E905D5" w:rsidRPr="0037250E" w:rsidRDefault="00E179BF" w:rsidP="004F45AC">
            <w:pPr>
              <w:jc w:val="center"/>
              <w:rPr>
                <w:b/>
                <w:bCs/>
                <w:sz w:val="24"/>
                <w:szCs w:val="24"/>
              </w:rPr>
            </w:pPr>
            <w:r w:rsidRPr="0037250E">
              <w:rPr>
                <w:b/>
                <w:bCs/>
                <w:sz w:val="24"/>
                <w:szCs w:val="24"/>
              </w:rPr>
              <w:t>10</w:t>
            </w:r>
          </w:p>
        </w:tc>
      </w:tr>
      <w:tr w:rsidR="00E905D5"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7250E" w:rsidRDefault="00E905D5"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7250E" w:rsidRDefault="00E905D5"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7250E" w:rsidRDefault="00E905D5"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7250E" w:rsidRDefault="00E905D5" w:rsidP="004F45AC">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7250E" w:rsidRDefault="00E905D5" w:rsidP="004F45AC">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7250E" w:rsidRDefault="00E905D5" w:rsidP="007B3565">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905D5" w:rsidRPr="0037250E" w:rsidRDefault="00E905D5" w:rsidP="004F45AC">
            <w:pPr>
              <w:jc w:val="center"/>
              <w:rPr>
                <w:i/>
                <w:iCs/>
                <w:sz w:val="24"/>
                <w:szCs w:val="24"/>
              </w:rPr>
            </w:pPr>
            <w:r w:rsidRPr="0037250E">
              <w:rPr>
                <w:i/>
                <w:iCs/>
                <w:sz w:val="24"/>
                <w:szCs w:val="24"/>
              </w:rPr>
              <w:t> </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7B3565" w:rsidP="009E4449">
            <w:pPr>
              <w:jc w:val="center"/>
              <w:rPr>
                <w:sz w:val="24"/>
                <w:szCs w:val="24"/>
              </w:rPr>
            </w:pPr>
            <w:r w:rsidRPr="0037250E">
              <w:rPr>
                <w:sz w:val="24"/>
                <w:szCs w:val="24"/>
              </w:rPr>
              <w:t>2</w:t>
            </w:r>
            <w:r w:rsidR="006939EF"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179BF" w:rsidP="009E4449">
            <w:pPr>
              <w:jc w:val="center"/>
              <w:rPr>
                <w:sz w:val="24"/>
                <w:szCs w:val="24"/>
              </w:rPr>
            </w:pPr>
            <w:r w:rsidRPr="0037250E">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12</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r w:rsidR="007B3565" w:rsidRPr="0037250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7B3565" w:rsidP="009E4449">
            <w:pPr>
              <w:jc w:val="center"/>
              <w:rPr>
                <w:b/>
                <w:bCs/>
                <w:i/>
                <w:iCs/>
                <w:sz w:val="24"/>
                <w:szCs w:val="24"/>
              </w:rPr>
            </w:pPr>
            <w:r w:rsidRPr="0037250E">
              <w:rPr>
                <w:b/>
                <w:bCs/>
                <w:i/>
                <w:iCs/>
                <w:sz w:val="24"/>
                <w:szCs w:val="24"/>
              </w:rPr>
              <w:t>2</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E179BF" w:rsidP="009E4449">
            <w:pPr>
              <w:jc w:val="center"/>
              <w:rPr>
                <w:sz w:val="24"/>
                <w:szCs w:val="24"/>
              </w:rPr>
            </w:pPr>
            <w:r w:rsidRPr="0037250E">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6939EF"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r w:rsidRPr="0037250E">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7250E" w:rsidRDefault="006939EF"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6939EF" w:rsidRPr="0037250E" w:rsidRDefault="006939EF" w:rsidP="00E905D5">
            <w:pPr>
              <w:jc w:val="center"/>
              <w:rPr>
                <w:sz w:val="24"/>
                <w:szCs w:val="24"/>
              </w:rPr>
            </w:pPr>
            <w:r w:rsidRPr="0037250E">
              <w:rPr>
                <w:sz w:val="24"/>
                <w:szCs w:val="24"/>
              </w:rPr>
              <w:t> </w:t>
            </w:r>
            <w:r w:rsidR="00E179BF" w:rsidRPr="0037250E">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7250E" w:rsidRDefault="00E179BF" w:rsidP="009E4449">
            <w:pPr>
              <w:jc w:val="center"/>
              <w:rPr>
                <w:b/>
                <w:bCs/>
                <w:sz w:val="24"/>
                <w:szCs w:val="24"/>
              </w:rPr>
            </w:pPr>
            <w:r w:rsidRPr="0037250E">
              <w:rPr>
                <w:b/>
                <w:bCs/>
                <w:sz w:val="24"/>
                <w:szCs w:val="24"/>
              </w:rPr>
              <w:t>8</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E905D5"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7250E" w:rsidRDefault="00E905D5" w:rsidP="009000DF">
            <w:pPr>
              <w:jc w:val="both"/>
              <w:rPr>
                <w:sz w:val="24"/>
                <w:szCs w:val="24"/>
              </w:rPr>
            </w:pPr>
            <w:r w:rsidRPr="0037250E">
              <w:rPr>
                <w:sz w:val="24"/>
                <w:szCs w:val="24"/>
              </w:rPr>
              <w:lastRenderedPageBreak/>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7250E" w:rsidRDefault="00E905D5"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7250E" w:rsidRDefault="004B6DA3" w:rsidP="004F45AC">
            <w:pPr>
              <w:jc w:val="center"/>
              <w:rPr>
                <w:sz w:val="24"/>
                <w:szCs w:val="24"/>
              </w:rPr>
            </w:pPr>
            <w:r w:rsidRPr="0037250E">
              <w:rPr>
                <w:sz w:val="24"/>
                <w:szCs w:val="24"/>
              </w:rPr>
              <w:t>2</w:t>
            </w:r>
            <w:r w:rsidR="00E905D5"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r w:rsidR="00E179BF" w:rsidRPr="0037250E">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7250E" w:rsidRDefault="00E179BF" w:rsidP="004F45AC">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000DF">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E905D5"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7250E" w:rsidRDefault="00E905D5" w:rsidP="009000DF">
            <w:pPr>
              <w:jc w:val="both"/>
              <w:rPr>
                <w:sz w:val="24"/>
                <w:szCs w:val="24"/>
              </w:rPr>
            </w:pPr>
            <w:r w:rsidRPr="0037250E">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7250E" w:rsidRDefault="00E905D5"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vAlign w:val="center"/>
            <w:hideMark/>
          </w:tcPr>
          <w:p w:rsidR="00E905D5" w:rsidRPr="0037250E" w:rsidRDefault="00E905D5" w:rsidP="00E179BF">
            <w:pPr>
              <w:jc w:val="center"/>
              <w:rPr>
                <w:sz w:val="24"/>
                <w:szCs w:val="24"/>
              </w:rPr>
            </w:pPr>
            <w:r w:rsidRPr="0037250E">
              <w:rPr>
                <w:sz w:val="24"/>
                <w:szCs w:val="24"/>
              </w:rPr>
              <w:t> </w:t>
            </w:r>
            <w:r w:rsidR="00E179BF" w:rsidRPr="0037250E">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7250E" w:rsidRDefault="00E179BF" w:rsidP="004F45AC">
            <w:pPr>
              <w:jc w:val="center"/>
              <w:rPr>
                <w:b/>
                <w:bCs/>
                <w:sz w:val="24"/>
                <w:szCs w:val="24"/>
              </w:rPr>
            </w:pPr>
            <w:r w:rsidRPr="0037250E">
              <w:rPr>
                <w:b/>
                <w:bCs/>
                <w:sz w:val="24"/>
                <w:szCs w:val="24"/>
              </w:rPr>
              <w:t>10</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b/>
                <w:bCs/>
                <w:i/>
                <w:iCs/>
                <w:sz w:val="24"/>
                <w:szCs w:val="24"/>
              </w:rPr>
            </w:pPr>
            <w:r w:rsidRPr="0037250E">
              <w:rPr>
                <w:b/>
                <w:bCs/>
                <w:i/>
                <w:iCs/>
                <w:sz w:val="24"/>
                <w:szCs w:val="24"/>
              </w:rPr>
              <w:t>0</w:t>
            </w:r>
          </w:p>
        </w:tc>
      </w:tr>
      <w:tr w:rsidR="00E905D5" w:rsidRPr="0037250E"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7250E" w:rsidRDefault="00E905D5" w:rsidP="009E4449">
            <w:pPr>
              <w:jc w:val="center"/>
              <w:rPr>
                <w:sz w:val="24"/>
                <w:szCs w:val="24"/>
              </w:rPr>
            </w:pPr>
            <w:r w:rsidRPr="0037250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7250E" w:rsidRDefault="00E905D5" w:rsidP="009E4449">
            <w:pPr>
              <w:jc w:val="center"/>
            </w:pPr>
            <w:r w:rsidRPr="0037250E">
              <w:t>Всего часов</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r w:rsidRPr="0037250E">
              <w:rPr>
                <w:sz w:val="24"/>
                <w:szCs w:val="24"/>
              </w:rPr>
              <w:t>2</w:t>
            </w:r>
          </w:p>
        </w:tc>
        <w:tc>
          <w:tcPr>
            <w:tcW w:w="680" w:type="dxa"/>
            <w:tcBorders>
              <w:top w:val="nil"/>
              <w:left w:val="nil"/>
              <w:bottom w:val="single" w:sz="8" w:space="0" w:color="auto"/>
              <w:right w:val="single" w:sz="8" w:space="0" w:color="auto"/>
            </w:tcBorders>
            <w:vAlign w:val="center"/>
            <w:hideMark/>
          </w:tcPr>
          <w:p w:rsidR="00E905D5" w:rsidRPr="0037250E"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7250E" w:rsidRDefault="004B6DA3" w:rsidP="004F45AC">
            <w:pPr>
              <w:jc w:val="center"/>
              <w:rPr>
                <w:sz w:val="24"/>
                <w:szCs w:val="24"/>
              </w:rPr>
            </w:pPr>
            <w:r w:rsidRPr="0037250E">
              <w:rPr>
                <w:sz w:val="24"/>
                <w:szCs w:val="24"/>
              </w:rPr>
              <w:t>4</w:t>
            </w:r>
          </w:p>
        </w:tc>
        <w:tc>
          <w:tcPr>
            <w:tcW w:w="680" w:type="dxa"/>
            <w:tcBorders>
              <w:top w:val="nil"/>
              <w:left w:val="nil"/>
              <w:bottom w:val="single" w:sz="8" w:space="0" w:color="auto"/>
              <w:right w:val="single" w:sz="8" w:space="0" w:color="auto"/>
            </w:tcBorders>
            <w:vAlign w:val="center"/>
            <w:hideMark/>
          </w:tcPr>
          <w:p w:rsidR="00E905D5" w:rsidRPr="0037250E" w:rsidRDefault="00E179BF" w:rsidP="004F45AC">
            <w:pPr>
              <w:jc w:val="center"/>
              <w:rPr>
                <w:sz w:val="24"/>
                <w:szCs w:val="24"/>
              </w:rPr>
            </w:pPr>
            <w:r w:rsidRPr="0037250E">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7250E" w:rsidRDefault="00E179BF" w:rsidP="004F45AC">
            <w:pPr>
              <w:jc w:val="center"/>
              <w:rPr>
                <w:b/>
                <w:bCs/>
                <w:sz w:val="24"/>
                <w:szCs w:val="24"/>
              </w:rPr>
            </w:pPr>
            <w:r w:rsidRPr="0037250E">
              <w:rPr>
                <w:b/>
                <w:bCs/>
                <w:sz w:val="24"/>
                <w:szCs w:val="24"/>
              </w:rPr>
              <w:t>104</w:t>
            </w:r>
          </w:p>
        </w:tc>
      </w:tr>
      <w:tr w:rsidR="006939EF" w:rsidRPr="0037250E"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7250E"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7250E" w:rsidRDefault="006939EF" w:rsidP="009E4449">
            <w:pPr>
              <w:jc w:val="center"/>
              <w:rPr>
                <w:i/>
                <w:iCs/>
              </w:rPr>
            </w:pPr>
            <w:r w:rsidRPr="0037250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7250E" w:rsidRDefault="00B26383" w:rsidP="009E4449">
            <w:pPr>
              <w:jc w:val="center"/>
              <w:rPr>
                <w:i/>
                <w:iCs/>
                <w:sz w:val="24"/>
                <w:szCs w:val="24"/>
              </w:rPr>
            </w:pPr>
            <w:r w:rsidRPr="0037250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E179BF" w:rsidP="009E4449">
            <w:pPr>
              <w:jc w:val="center"/>
              <w:rPr>
                <w:b/>
                <w:bCs/>
                <w:i/>
                <w:iCs/>
                <w:sz w:val="24"/>
                <w:szCs w:val="24"/>
              </w:rPr>
            </w:pPr>
            <w:r w:rsidRPr="0037250E">
              <w:rPr>
                <w:b/>
                <w:bCs/>
                <w:i/>
                <w:iCs/>
                <w:sz w:val="24"/>
                <w:szCs w:val="24"/>
              </w:rPr>
              <w:t>2</w:t>
            </w:r>
          </w:p>
        </w:tc>
      </w:tr>
      <w:tr w:rsidR="006939EF" w:rsidRPr="0037250E"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sz w:val="24"/>
                <w:szCs w:val="24"/>
              </w:rPr>
            </w:pPr>
            <w:r w:rsidRPr="0037250E">
              <w:rPr>
                <w:sz w:val="24"/>
                <w:szCs w:val="24"/>
              </w:rPr>
              <w:t> </w:t>
            </w:r>
          </w:p>
        </w:tc>
        <w:tc>
          <w:tcPr>
            <w:tcW w:w="780" w:type="dxa"/>
            <w:tcBorders>
              <w:top w:val="nil"/>
              <w:left w:val="nil"/>
              <w:bottom w:val="single" w:sz="8" w:space="0" w:color="auto"/>
              <w:right w:val="single" w:sz="8" w:space="0" w:color="auto"/>
            </w:tcBorders>
            <w:vAlign w:val="center"/>
            <w:hideMark/>
          </w:tcPr>
          <w:p w:rsidR="006939EF" w:rsidRPr="0037250E" w:rsidRDefault="006939EF" w:rsidP="009E4449">
            <w:pPr>
              <w:jc w:val="center"/>
              <w:rPr>
                <w:b/>
                <w:bCs/>
                <w:sz w:val="24"/>
                <w:szCs w:val="24"/>
              </w:rPr>
            </w:pPr>
            <w:bookmarkStart w:id="15" w:name="RANGE!H67"/>
            <w:bookmarkEnd w:id="15"/>
            <w:r w:rsidRPr="0037250E">
              <w:rPr>
                <w:b/>
                <w:bCs/>
                <w:sz w:val="24"/>
                <w:szCs w:val="24"/>
              </w:rPr>
              <w:t>4</w:t>
            </w:r>
          </w:p>
        </w:tc>
      </w:tr>
      <w:tr w:rsidR="006939EF" w:rsidRPr="0037250E"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7250E" w:rsidRDefault="006939EF" w:rsidP="009E4449">
            <w:pPr>
              <w:jc w:val="center"/>
              <w:rPr>
                <w:sz w:val="24"/>
                <w:szCs w:val="24"/>
              </w:rPr>
            </w:pPr>
            <w:r w:rsidRPr="0037250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7250E" w:rsidRDefault="006939EF" w:rsidP="009E4449">
            <w:pPr>
              <w:jc w:val="center"/>
              <w:rPr>
                <w:i/>
                <w:iCs/>
              </w:rPr>
            </w:pPr>
            <w:r w:rsidRPr="0037250E">
              <w:rPr>
                <w:i/>
                <w:iCs/>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7250E" w:rsidRDefault="006939EF" w:rsidP="009E4449">
            <w:pPr>
              <w:jc w:val="center"/>
              <w:rPr>
                <w:i/>
                <w:iCs/>
                <w:sz w:val="24"/>
                <w:szCs w:val="24"/>
              </w:rPr>
            </w:pPr>
            <w:r w:rsidRPr="0037250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7250E" w:rsidRDefault="00E179BF" w:rsidP="00E179BF">
            <w:pPr>
              <w:jc w:val="center"/>
              <w:rPr>
                <w:b/>
                <w:bCs/>
                <w:i/>
                <w:iCs/>
                <w:sz w:val="24"/>
                <w:szCs w:val="24"/>
              </w:rPr>
            </w:pPr>
            <w:r w:rsidRPr="0037250E">
              <w:rPr>
                <w:b/>
                <w:bCs/>
                <w:i/>
                <w:iCs/>
                <w:sz w:val="24"/>
                <w:szCs w:val="24"/>
              </w:rPr>
              <w:t>108</w:t>
            </w:r>
          </w:p>
        </w:tc>
      </w:tr>
    </w:tbl>
    <w:p w:rsidR="006939EF" w:rsidRPr="0037250E" w:rsidRDefault="006939EF" w:rsidP="006939EF">
      <w:pPr>
        <w:tabs>
          <w:tab w:val="left" w:pos="900"/>
        </w:tabs>
        <w:jc w:val="both"/>
        <w:rPr>
          <w:b/>
          <w:sz w:val="24"/>
          <w:szCs w:val="24"/>
        </w:rPr>
      </w:pPr>
    </w:p>
    <w:p w:rsidR="00FD324A" w:rsidRPr="0037250E" w:rsidRDefault="00FD324A" w:rsidP="00FD324A">
      <w:pPr>
        <w:ind w:firstLine="709"/>
        <w:jc w:val="both"/>
        <w:rPr>
          <w:b/>
          <w:i/>
          <w:sz w:val="16"/>
          <w:szCs w:val="10"/>
        </w:rPr>
      </w:pPr>
      <w:r w:rsidRPr="0037250E">
        <w:rPr>
          <w:b/>
          <w:i/>
          <w:sz w:val="16"/>
          <w:szCs w:val="10"/>
        </w:rPr>
        <w:t>* Примечания:</w:t>
      </w:r>
    </w:p>
    <w:p w:rsidR="007922FA" w:rsidRPr="0037250E" w:rsidRDefault="007922FA" w:rsidP="007922FA">
      <w:pPr>
        <w:ind w:firstLine="709"/>
        <w:jc w:val="both"/>
        <w:rPr>
          <w:b/>
          <w:sz w:val="16"/>
          <w:szCs w:val="16"/>
        </w:rPr>
      </w:pPr>
      <w:r w:rsidRPr="0037250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22FA" w:rsidRPr="0037250E" w:rsidRDefault="007922FA" w:rsidP="007922FA">
      <w:pPr>
        <w:ind w:firstLine="709"/>
        <w:jc w:val="both"/>
        <w:rPr>
          <w:sz w:val="16"/>
          <w:szCs w:val="16"/>
        </w:rPr>
      </w:pPr>
      <w:r w:rsidRPr="0037250E">
        <w:rPr>
          <w:sz w:val="16"/>
          <w:szCs w:val="16"/>
        </w:rPr>
        <w:t xml:space="preserve">При разработке образовательной программы высшего образования в части рабочей программы дисциплины </w:t>
      </w:r>
      <w:r w:rsidR="004C0496">
        <w:rPr>
          <w:b/>
          <w:sz w:val="16"/>
          <w:szCs w:val="16"/>
        </w:rPr>
        <w:t>«</w:t>
      </w:r>
      <w:r w:rsidR="00B9667A" w:rsidRPr="0037250E">
        <w:rPr>
          <w:b/>
          <w:sz w:val="16"/>
          <w:szCs w:val="16"/>
        </w:rPr>
        <w:t>Социология</w:t>
      </w:r>
      <w:r w:rsidR="004C0496">
        <w:rPr>
          <w:b/>
          <w:sz w:val="16"/>
          <w:szCs w:val="16"/>
        </w:rPr>
        <w:t>»</w:t>
      </w:r>
      <w:r w:rsidRPr="0037250E">
        <w:rPr>
          <w:sz w:val="16"/>
          <w:szCs w:val="16"/>
        </w:rPr>
        <w:t xml:space="preserve"> согласно требованиям </w:t>
      </w:r>
      <w:r w:rsidRPr="0037250E">
        <w:rPr>
          <w:b/>
          <w:sz w:val="16"/>
          <w:szCs w:val="16"/>
        </w:rPr>
        <w:t>частей 3-5 статьи 13, статьи 30, пункта 3 части 1 статьи 34</w:t>
      </w:r>
      <w:r w:rsidRPr="0037250E">
        <w:rPr>
          <w:sz w:val="16"/>
          <w:szCs w:val="16"/>
        </w:rPr>
        <w:t xml:space="preserve"> Федерального закона Российской Федерации </w:t>
      </w:r>
      <w:r w:rsidRPr="0037250E">
        <w:rPr>
          <w:b/>
          <w:sz w:val="16"/>
          <w:szCs w:val="16"/>
        </w:rPr>
        <w:t>от 29.12.2012 № 273-ФЗ</w:t>
      </w:r>
      <w:r w:rsidRPr="0037250E">
        <w:rPr>
          <w:sz w:val="16"/>
          <w:szCs w:val="16"/>
        </w:rPr>
        <w:t xml:space="preserve"> </w:t>
      </w:r>
      <w:r w:rsidR="004C0496">
        <w:rPr>
          <w:sz w:val="16"/>
          <w:szCs w:val="16"/>
        </w:rPr>
        <w:t>«</w:t>
      </w:r>
      <w:r w:rsidRPr="0037250E">
        <w:rPr>
          <w:sz w:val="16"/>
          <w:szCs w:val="16"/>
        </w:rPr>
        <w:t>Об образовании в Российской Федерации</w:t>
      </w:r>
      <w:r w:rsidR="004C0496">
        <w:rPr>
          <w:sz w:val="16"/>
          <w:szCs w:val="16"/>
        </w:rPr>
        <w:t>»</w:t>
      </w:r>
      <w:r w:rsidRPr="0037250E">
        <w:rPr>
          <w:sz w:val="16"/>
          <w:szCs w:val="16"/>
        </w:rPr>
        <w:t xml:space="preserve">; </w:t>
      </w:r>
      <w:r w:rsidRPr="0037250E">
        <w:rPr>
          <w:b/>
          <w:sz w:val="16"/>
          <w:szCs w:val="16"/>
        </w:rPr>
        <w:t>пунктов 16, 38</w:t>
      </w:r>
      <w:r w:rsidRPr="0037250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9667A" w:rsidRPr="0037250E">
        <w:rPr>
          <w:sz w:val="16"/>
          <w:szCs w:val="16"/>
        </w:rPr>
        <w:t xml:space="preserve"> </w:t>
      </w:r>
      <w:r w:rsidRPr="0037250E">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9667A" w:rsidRPr="0037250E">
        <w:rPr>
          <w:sz w:val="16"/>
          <w:szCs w:val="16"/>
        </w:rPr>
        <w:t xml:space="preserve"> </w:t>
      </w:r>
      <w:r w:rsidRPr="0037250E">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22FA" w:rsidRPr="0037250E" w:rsidRDefault="007922FA" w:rsidP="007922FA">
      <w:pPr>
        <w:ind w:firstLine="709"/>
        <w:jc w:val="both"/>
        <w:rPr>
          <w:b/>
          <w:sz w:val="16"/>
          <w:szCs w:val="16"/>
        </w:rPr>
      </w:pPr>
      <w:r w:rsidRPr="0037250E">
        <w:rPr>
          <w:b/>
          <w:sz w:val="16"/>
          <w:szCs w:val="16"/>
        </w:rPr>
        <w:t>б) Для обучающихся с ограниченными возможностями здоровья и инвалидов:</w:t>
      </w:r>
    </w:p>
    <w:p w:rsidR="007922FA" w:rsidRPr="0037250E" w:rsidRDefault="007922FA" w:rsidP="007922FA">
      <w:pPr>
        <w:ind w:firstLine="709"/>
        <w:jc w:val="both"/>
        <w:rPr>
          <w:sz w:val="16"/>
          <w:szCs w:val="16"/>
        </w:rPr>
      </w:pPr>
      <w:r w:rsidRPr="0037250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7250E">
        <w:rPr>
          <w:b/>
          <w:sz w:val="16"/>
          <w:szCs w:val="16"/>
        </w:rPr>
        <w:t>статьи 79</w:t>
      </w:r>
      <w:r w:rsidRPr="0037250E">
        <w:rPr>
          <w:sz w:val="16"/>
          <w:szCs w:val="16"/>
        </w:rPr>
        <w:t xml:space="preserve"> Федерального закона Российской Федерации </w:t>
      </w:r>
      <w:r w:rsidRPr="0037250E">
        <w:rPr>
          <w:b/>
          <w:sz w:val="16"/>
          <w:szCs w:val="16"/>
        </w:rPr>
        <w:t>от 29.12.2012 № 273-ФЗ</w:t>
      </w:r>
      <w:r w:rsidRPr="0037250E">
        <w:rPr>
          <w:sz w:val="16"/>
          <w:szCs w:val="16"/>
        </w:rPr>
        <w:t xml:space="preserve"> </w:t>
      </w:r>
      <w:r w:rsidR="004C0496">
        <w:rPr>
          <w:sz w:val="16"/>
          <w:szCs w:val="16"/>
        </w:rPr>
        <w:t>«</w:t>
      </w:r>
      <w:r w:rsidRPr="0037250E">
        <w:rPr>
          <w:sz w:val="16"/>
          <w:szCs w:val="16"/>
        </w:rPr>
        <w:t>Об образовании в Российской Федерации</w:t>
      </w:r>
      <w:r w:rsidR="004C0496">
        <w:rPr>
          <w:sz w:val="16"/>
          <w:szCs w:val="16"/>
        </w:rPr>
        <w:t>»</w:t>
      </w:r>
      <w:r w:rsidRPr="0037250E">
        <w:rPr>
          <w:sz w:val="16"/>
          <w:szCs w:val="16"/>
        </w:rPr>
        <w:t xml:space="preserve">; </w:t>
      </w:r>
      <w:r w:rsidRPr="0037250E">
        <w:rPr>
          <w:b/>
          <w:sz w:val="16"/>
          <w:szCs w:val="16"/>
        </w:rPr>
        <w:t>раздела III</w:t>
      </w:r>
      <w:r w:rsidR="004C0496">
        <w:rPr>
          <w:b/>
          <w:sz w:val="16"/>
          <w:szCs w:val="16"/>
        </w:rPr>
        <w:t xml:space="preserve"> </w:t>
      </w:r>
      <w:r w:rsidRPr="0037250E">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7250E">
        <w:rPr>
          <w:b/>
          <w:i/>
          <w:sz w:val="16"/>
          <w:szCs w:val="16"/>
        </w:rPr>
        <w:t>при наличии факта зачисления таких обучающихся с учетом конкретных нозологий</w:t>
      </w:r>
      <w:r w:rsidRPr="0037250E">
        <w:rPr>
          <w:sz w:val="16"/>
          <w:szCs w:val="16"/>
        </w:rPr>
        <w:t>).</w:t>
      </w:r>
    </w:p>
    <w:p w:rsidR="007922FA" w:rsidRPr="0037250E" w:rsidRDefault="007922FA" w:rsidP="007922FA">
      <w:pPr>
        <w:ind w:firstLine="709"/>
        <w:jc w:val="both"/>
        <w:rPr>
          <w:b/>
          <w:sz w:val="16"/>
          <w:szCs w:val="16"/>
        </w:rPr>
      </w:pPr>
      <w:r w:rsidRPr="0037250E">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4C0496">
        <w:rPr>
          <w:b/>
          <w:sz w:val="16"/>
          <w:szCs w:val="16"/>
        </w:rPr>
        <w:t>«</w:t>
      </w:r>
      <w:r w:rsidRPr="0037250E">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C0496">
        <w:rPr>
          <w:b/>
          <w:sz w:val="16"/>
          <w:szCs w:val="16"/>
        </w:rPr>
        <w:t>«</w:t>
      </w:r>
      <w:r w:rsidRPr="0037250E">
        <w:rPr>
          <w:b/>
          <w:sz w:val="16"/>
          <w:szCs w:val="16"/>
        </w:rPr>
        <w:t>Об образовании в Российской Федерации</w:t>
      </w:r>
      <w:r w:rsidR="004C0496">
        <w:rPr>
          <w:b/>
          <w:sz w:val="16"/>
          <w:szCs w:val="16"/>
        </w:rPr>
        <w:t>»</w:t>
      </w:r>
      <w:r w:rsidRPr="0037250E">
        <w:rPr>
          <w:b/>
          <w:sz w:val="16"/>
          <w:szCs w:val="16"/>
        </w:rPr>
        <w:t>:</w:t>
      </w:r>
    </w:p>
    <w:p w:rsidR="007922FA" w:rsidRPr="0037250E" w:rsidRDefault="007922FA" w:rsidP="007922FA">
      <w:pPr>
        <w:ind w:firstLine="709"/>
        <w:jc w:val="both"/>
        <w:rPr>
          <w:sz w:val="16"/>
          <w:szCs w:val="16"/>
        </w:rPr>
      </w:pPr>
      <w:r w:rsidRPr="0037250E">
        <w:rPr>
          <w:sz w:val="16"/>
          <w:szCs w:val="16"/>
        </w:rPr>
        <w:t xml:space="preserve">При разработке образовательной программы высшего образования согласно требованиями </w:t>
      </w:r>
      <w:r w:rsidRPr="0037250E">
        <w:rPr>
          <w:b/>
          <w:sz w:val="16"/>
          <w:szCs w:val="16"/>
        </w:rPr>
        <w:t xml:space="preserve">частей 3-5 статьи 13, статьи 30, пункта 3 части 1 статьи 34 </w:t>
      </w:r>
      <w:r w:rsidRPr="0037250E">
        <w:rPr>
          <w:sz w:val="16"/>
          <w:szCs w:val="16"/>
        </w:rPr>
        <w:t xml:space="preserve">Федерального закона Российской Федерации </w:t>
      </w:r>
      <w:r w:rsidRPr="0037250E">
        <w:rPr>
          <w:b/>
          <w:sz w:val="16"/>
          <w:szCs w:val="16"/>
        </w:rPr>
        <w:t>от 29.12.2012 № 273-ФЗ</w:t>
      </w:r>
      <w:r w:rsidRPr="0037250E">
        <w:rPr>
          <w:sz w:val="16"/>
          <w:szCs w:val="16"/>
        </w:rPr>
        <w:t xml:space="preserve"> </w:t>
      </w:r>
      <w:r w:rsidR="004C0496">
        <w:rPr>
          <w:sz w:val="16"/>
          <w:szCs w:val="16"/>
        </w:rPr>
        <w:t>«</w:t>
      </w:r>
      <w:r w:rsidRPr="0037250E">
        <w:rPr>
          <w:sz w:val="16"/>
          <w:szCs w:val="16"/>
        </w:rPr>
        <w:t>Об образовании в Российской Федерации</w:t>
      </w:r>
      <w:r w:rsidR="004C0496">
        <w:rPr>
          <w:sz w:val="16"/>
          <w:szCs w:val="16"/>
        </w:rPr>
        <w:t>»</w:t>
      </w:r>
      <w:r w:rsidRPr="0037250E">
        <w:rPr>
          <w:sz w:val="16"/>
          <w:szCs w:val="16"/>
        </w:rPr>
        <w:t xml:space="preserve">; </w:t>
      </w:r>
      <w:r w:rsidRPr="0037250E">
        <w:rPr>
          <w:b/>
          <w:sz w:val="16"/>
          <w:szCs w:val="16"/>
        </w:rPr>
        <w:t>пункта 20</w:t>
      </w:r>
      <w:r w:rsidRPr="0037250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37250E">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7250E">
        <w:rPr>
          <w:b/>
          <w:sz w:val="16"/>
          <w:szCs w:val="16"/>
        </w:rPr>
        <w:t>частью 5 статьи 5</w:t>
      </w:r>
      <w:r w:rsidRPr="0037250E">
        <w:rPr>
          <w:sz w:val="16"/>
          <w:szCs w:val="16"/>
        </w:rPr>
        <w:t xml:space="preserve"> Федерального закона </w:t>
      </w:r>
      <w:r w:rsidRPr="0037250E">
        <w:rPr>
          <w:b/>
          <w:sz w:val="16"/>
          <w:szCs w:val="16"/>
        </w:rPr>
        <w:t>от 05.05.2014 № 84-ФЗ</w:t>
      </w:r>
      <w:r w:rsidRPr="0037250E">
        <w:rPr>
          <w:sz w:val="16"/>
          <w:szCs w:val="16"/>
        </w:rPr>
        <w:t xml:space="preserve"> </w:t>
      </w:r>
      <w:r w:rsidR="004C0496">
        <w:rPr>
          <w:sz w:val="16"/>
          <w:szCs w:val="16"/>
        </w:rPr>
        <w:t>«</w:t>
      </w:r>
      <w:r w:rsidRPr="0037250E">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C0496">
        <w:rPr>
          <w:sz w:val="16"/>
          <w:szCs w:val="16"/>
        </w:rPr>
        <w:t>«</w:t>
      </w:r>
      <w:r w:rsidRPr="0037250E">
        <w:rPr>
          <w:sz w:val="16"/>
          <w:szCs w:val="16"/>
        </w:rPr>
        <w:t>Об образовании в Российской Федерации</w:t>
      </w:r>
      <w:r w:rsidR="004C0496">
        <w:rPr>
          <w:sz w:val="16"/>
          <w:szCs w:val="16"/>
        </w:rPr>
        <w:t>»</w:t>
      </w:r>
      <w:r w:rsidRPr="0037250E">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22FA" w:rsidRPr="0037250E" w:rsidRDefault="007922FA" w:rsidP="007922FA">
      <w:pPr>
        <w:ind w:firstLine="709"/>
        <w:jc w:val="both"/>
        <w:rPr>
          <w:b/>
          <w:sz w:val="16"/>
          <w:szCs w:val="16"/>
        </w:rPr>
      </w:pPr>
      <w:r w:rsidRPr="0037250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22FA" w:rsidRPr="0037250E" w:rsidRDefault="007922FA" w:rsidP="007922FA">
      <w:pPr>
        <w:ind w:firstLine="709"/>
        <w:jc w:val="both"/>
        <w:rPr>
          <w:sz w:val="16"/>
          <w:szCs w:val="16"/>
        </w:rPr>
      </w:pPr>
      <w:r w:rsidRPr="0037250E">
        <w:rPr>
          <w:sz w:val="16"/>
          <w:szCs w:val="16"/>
        </w:rPr>
        <w:t xml:space="preserve">При разработке образовательной программы высшего образования согласно требованиям </w:t>
      </w:r>
      <w:r w:rsidRPr="0037250E">
        <w:rPr>
          <w:b/>
          <w:sz w:val="16"/>
          <w:szCs w:val="16"/>
        </w:rPr>
        <w:t>пункта 9 части 1 статьи 33, части 3 статьи 34</w:t>
      </w:r>
      <w:r w:rsidRPr="0037250E">
        <w:rPr>
          <w:sz w:val="16"/>
          <w:szCs w:val="16"/>
        </w:rPr>
        <w:t xml:space="preserve"> Федерального закона Российской Федерации </w:t>
      </w:r>
      <w:r w:rsidRPr="0037250E">
        <w:rPr>
          <w:b/>
          <w:sz w:val="16"/>
          <w:szCs w:val="16"/>
        </w:rPr>
        <w:t>от 29.12.2012 № 273-ФЗ</w:t>
      </w:r>
      <w:r w:rsidRPr="0037250E">
        <w:rPr>
          <w:sz w:val="16"/>
          <w:szCs w:val="16"/>
        </w:rPr>
        <w:t xml:space="preserve"> </w:t>
      </w:r>
      <w:r w:rsidR="004C0496">
        <w:rPr>
          <w:sz w:val="16"/>
          <w:szCs w:val="16"/>
        </w:rPr>
        <w:t>«</w:t>
      </w:r>
      <w:r w:rsidRPr="0037250E">
        <w:rPr>
          <w:sz w:val="16"/>
          <w:szCs w:val="16"/>
        </w:rPr>
        <w:t>Об образовании в Российской Федерации</w:t>
      </w:r>
      <w:r w:rsidR="004C0496">
        <w:rPr>
          <w:sz w:val="16"/>
          <w:szCs w:val="16"/>
        </w:rPr>
        <w:t>»</w:t>
      </w:r>
      <w:r w:rsidRPr="0037250E">
        <w:rPr>
          <w:sz w:val="16"/>
          <w:szCs w:val="16"/>
        </w:rPr>
        <w:t xml:space="preserve">; </w:t>
      </w:r>
      <w:r w:rsidRPr="0037250E">
        <w:rPr>
          <w:b/>
          <w:sz w:val="16"/>
          <w:szCs w:val="16"/>
        </w:rPr>
        <w:t>пункта 43</w:t>
      </w:r>
      <w:r w:rsidRPr="0037250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922FA" w:rsidRPr="0037250E" w:rsidRDefault="007922FA" w:rsidP="007922FA">
      <w:pPr>
        <w:tabs>
          <w:tab w:val="left" w:pos="900"/>
        </w:tabs>
        <w:jc w:val="both"/>
        <w:rPr>
          <w:b/>
          <w:sz w:val="24"/>
          <w:szCs w:val="24"/>
        </w:rPr>
      </w:pPr>
    </w:p>
    <w:p w:rsidR="006939EF" w:rsidRPr="0037250E" w:rsidRDefault="006939EF" w:rsidP="006939EF">
      <w:pPr>
        <w:tabs>
          <w:tab w:val="left" w:pos="900"/>
        </w:tabs>
        <w:ind w:firstLine="709"/>
        <w:jc w:val="both"/>
        <w:rPr>
          <w:b/>
          <w:sz w:val="24"/>
          <w:szCs w:val="24"/>
        </w:rPr>
      </w:pPr>
      <w:r w:rsidRPr="0037250E">
        <w:rPr>
          <w:b/>
          <w:sz w:val="24"/>
          <w:szCs w:val="24"/>
        </w:rPr>
        <w:t>5.3 Содержание дисциплины</w:t>
      </w:r>
    </w:p>
    <w:p w:rsidR="006939EF" w:rsidRPr="0037250E" w:rsidRDefault="006939EF" w:rsidP="009000DF">
      <w:pPr>
        <w:tabs>
          <w:tab w:val="left" w:pos="900"/>
        </w:tabs>
        <w:jc w:val="both"/>
        <w:rPr>
          <w:sz w:val="24"/>
          <w:szCs w:val="24"/>
        </w:rPr>
      </w:pPr>
      <w:r w:rsidRPr="0037250E">
        <w:rPr>
          <w:b/>
          <w:sz w:val="24"/>
          <w:szCs w:val="24"/>
        </w:rPr>
        <w:t>Тема № 1</w:t>
      </w:r>
      <w:r w:rsidRPr="0037250E">
        <w:rPr>
          <w:sz w:val="24"/>
          <w:szCs w:val="24"/>
        </w:rPr>
        <w:t>. Введение в социологию</w:t>
      </w:r>
      <w:r w:rsidR="009D7C5B" w:rsidRPr="0037250E">
        <w:rPr>
          <w:sz w:val="24"/>
          <w:szCs w:val="24"/>
        </w:rPr>
        <w:t>.</w:t>
      </w:r>
    </w:p>
    <w:p w:rsidR="006939EF" w:rsidRPr="0037250E" w:rsidRDefault="006939EF" w:rsidP="009000DF">
      <w:pPr>
        <w:pStyle w:val="ae"/>
        <w:tabs>
          <w:tab w:val="left" w:pos="0"/>
        </w:tabs>
        <w:jc w:val="both"/>
        <w:rPr>
          <w:sz w:val="24"/>
          <w:szCs w:val="24"/>
        </w:rPr>
      </w:pPr>
      <w:r w:rsidRPr="0037250E">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37250E" w:rsidRDefault="006939EF" w:rsidP="009000DF">
      <w:pPr>
        <w:tabs>
          <w:tab w:val="left" w:pos="900"/>
        </w:tabs>
        <w:jc w:val="both"/>
        <w:rPr>
          <w:sz w:val="24"/>
          <w:szCs w:val="24"/>
        </w:rPr>
      </w:pPr>
      <w:r w:rsidRPr="0037250E">
        <w:rPr>
          <w:b/>
          <w:sz w:val="24"/>
          <w:szCs w:val="24"/>
        </w:rPr>
        <w:t>Тема № 2.</w:t>
      </w:r>
      <w:r w:rsidRPr="0037250E">
        <w:rPr>
          <w:sz w:val="24"/>
          <w:szCs w:val="24"/>
        </w:rPr>
        <w:t xml:space="preserve"> Социологический проект О. Конта. Классические социологические теории. Современные социологические теории.</w:t>
      </w:r>
    </w:p>
    <w:p w:rsidR="006939EF" w:rsidRPr="0037250E" w:rsidRDefault="006939EF" w:rsidP="009000DF">
      <w:pPr>
        <w:rPr>
          <w:sz w:val="24"/>
          <w:szCs w:val="24"/>
        </w:rPr>
      </w:pPr>
      <w:r w:rsidRPr="0037250E">
        <w:rPr>
          <w:sz w:val="24"/>
          <w:szCs w:val="24"/>
        </w:rPr>
        <w:t xml:space="preserve">Основные концепции позитивистской социологии Конта. Социальная статика. Социальная динамика. </w:t>
      </w:r>
      <w:r w:rsidRPr="0037250E">
        <w:rPr>
          <w:bCs/>
          <w:sz w:val="24"/>
          <w:szCs w:val="24"/>
        </w:rPr>
        <w:t>Структурный функционализм.</w:t>
      </w:r>
      <w:r w:rsidRPr="0037250E">
        <w:rPr>
          <w:sz w:val="24"/>
          <w:szCs w:val="24"/>
        </w:rPr>
        <w:t xml:space="preserve"> </w:t>
      </w:r>
      <w:r w:rsidRPr="0037250E">
        <w:rPr>
          <w:bCs/>
          <w:iCs/>
          <w:sz w:val="24"/>
          <w:szCs w:val="24"/>
        </w:rPr>
        <w:t>Концепция социального обмена. Социологические теории социального конфликта</w:t>
      </w:r>
      <w:r w:rsidRPr="0037250E">
        <w:rPr>
          <w:rFonts w:ascii="Calibri" w:hAnsi="Calibri" w:cs="Calibri"/>
          <w:b/>
          <w:bCs/>
          <w:i/>
          <w:iCs/>
        </w:rPr>
        <w:t xml:space="preserve">. </w:t>
      </w:r>
      <w:r w:rsidRPr="0037250E">
        <w:rPr>
          <w:bCs/>
          <w:iCs/>
          <w:sz w:val="24"/>
          <w:szCs w:val="24"/>
        </w:rPr>
        <w:t>Феноменологическая</w:t>
      </w:r>
      <w:r w:rsidR="004C0496">
        <w:rPr>
          <w:bCs/>
          <w:iCs/>
          <w:sz w:val="24"/>
          <w:szCs w:val="24"/>
        </w:rPr>
        <w:t xml:space="preserve"> </w:t>
      </w:r>
      <w:r w:rsidRPr="0037250E">
        <w:rPr>
          <w:bCs/>
          <w:iCs/>
          <w:sz w:val="24"/>
          <w:szCs w:val="24"/>
        </w:rPr>
        <w:t>социология.</w:t>
      </w:r>
      <w:r w:rsidRPr="0037250E">
        <w:rPr>
          <w:rFonts w:ascii="Calibri" w:hAnsi="Calibri" w:cs="Calibri"/>
          <w:b/>
          <w:bCs/>
          <w:i/>
          <w:iCs/>
        </w:rPr>
        <w:t xml:space="preserve"> </w:t>
      </w:r>
      <w:r w:rsidRPr="0037250E">
        <w:rPr>
          <w:sz w:val="24"/>
          <w:szCs w:val="24"/>
        </w:rPr>
        <w:t xml:space="preserve">Современная западная социология. </w:t>
      </w:r>
      <w:r w:rsidRPr="0037250E">
        <w:rPr>
          <w:sz w:val="24"/>
          <w:szCs w:val="24"/>
        </w:rPr>
        <w:br/>
      </w:r>
      <w:r w:rsidRPr="0037250E">
        <w:rPr>
          <w:b/>
          <w:sz w:val="24"/>
          <w:szCs w:val="24"/>
        </w:rPr>
        <w:t>Тема № 3.</w:t>
      </w:r>
      <w:r w:rsidRPr="0037250E">
        <w:rPr>
          <w:sz w:val="24"/>
          <w:szCs w:val="24"/>
        </w:rPr>
        <w:t xml:space="preserve"> Русская социологическая мысль.</w:t>
      </w:r>
    </w:p>
    <w:p w:rsidR="006939EF" w:rsidRPr="0037250E" w:rsidRDefault="006939EF" w:rsidP="009000DF">
      <w:pPr>
        <w:tabs>
          <w:tab w:val="left" w:pos="900"/>
        </w:tabs>
        <w:jc w:val="both"/>
        <w:rPr>
          <w:sz w:val="24"/>
          <w:szCs w:val="24"/>
        </w:rPr>
      </w:pPr>
      <w:r w:rsidRPr="0037250E">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37250E" w:rsidRDefault="006939EF" w:rsidP="009000DF">
      <w:pPr>
        <w:tabs>
          <w:tab w:val="left" w:pos="900"/>
        </w:tabs>
        <w:jc w:val="both"/>
        <w:rPr>
          <w:sz w:val="24"/>
          <w:szCs w:val="24"/>
        </w:rPr>
      </w:pPr>
      <w:r w:rsidRPr="0037250E">
        <w:rPr>
          <w:b/>
          <w:sz w:val="24"/>
          <w:szCs w:val="24"/>
        </w:rPr>
        <w:t>Тема № 4.</w:t>
      </w:r>
      <w:r w:rsidRPr="0037250E">
        <w:rPr>
          <w:sz w:val="24"/>
          <w:szCs w:val="24"/>
        </w:rPr>
        <w:t xml:space="preserve"> Общество как социально-экономическая система</w:t>
      </w:r>
      <w:r w:rsidR="009D7C5B" w:rsidRPr="0037250E">
        <w:rPr>
          <w:sz w:val="24"/>
          <w:szCs w:val="24"/>
        </w:rPr>
        <w:t>.</w:t>
      </w:r>
    </w:p>
    <w:p w:rsidR="006939EF" w:rsidRPr="0037250E" w:rsidRDefault="006939EF" w:rsidP="009000DF">
      <w:pPr>
        <w:pStyle w:val="ae"/>
        <w:tabs>
          <w:tab w:val="left" w:pos="0"/>
        </w:tabs>
        <w:jc w:val="both"/>
        <w:rPr>
          <w:sz w:val="24"/>
          <w:szCs w:val="24"/>
        </w:rPr>
      </w:pPr>
      <w:r w:rsidRPr="0037250E">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37250E" w:rsidRDefault="006939EF" w:rsidP="009000DF">
      <w:pPr>
        <w:tabs>
          <w:tab w:val="left" w:pos="900"/>
        </w:tabs>
        <w:jc w:val="both"/>
        <w:rPr>
          <w:sz w:val="24"/>
          <w:szCs w:val="24"/>
        </w:rPr>
      </w:pPr>
      <w:r w:rsidRPr="0037250E">
        <w:rPr>
          <w:b/>
          <w:sz w:val="24"/>
          <w:szCs w:val="24"/>
        </w:rPr>
        <w:t>Тема № 5.</w:t>
      </w:r>
      <w:r w:rsidRPr="0037250E">
        <w:rPr>
          <w:sz w:val="24"/>
          <w:szCs w:val="24"/>
        </w:rPr>
        <w:t xml:space="preserve"> Личность как социальный тип. Социализация личности</w:t>
      </w:r>
      <w:r w:rsidR="009D7C5B" w:rsidRPr="0037250E">
        <w:rPr>
          <w:sz w:val="24"/>
          <w:szCs w:val="24"/>
        </w:rPr>
        <w:t>.</w:t>
      </w:r>
    </w:p>
    <w:p w:rsidR="006939EF" w:rsidRPr="0037250E" w:rsidRDefault="006939EF" w:rsidP="009000DF">
      <w:pPr>
        <w:tabs>
          <w:tab w:val="left" w:pos="900"/>
        </w:tabs>
        <w:jc w:val="both"/>
        <w:rPr>
          <w:sz w:val="24"/>
          <w:szCs w:val="24"/>
        </w:rPr>
      </w:pPr>
      <w:r w:rsidRPr="0037250E">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004C0496">
        <w:rPr>
          <w:b/>
          <w:bCs/>
          <w:i/>
          <w:iCs/>
          <w:sz w:val="24"/>
          <w:szCs w:val="24"/>
        </w:rPr>
        <w:t xml:space="preserve"> </w:t>
      </w:r>
      <w:r w:rsidRPr="0037250E">
        <w:rPr>
          <w:bCs/>
          <w:iCs/>
          <w:sz w:val="24"/>
          <w:szCs w:val="24"/>
        </w:rPr>
        <w:t>Модели социальной адаптации Р. Мертона.</w:t>
      </w:r>
    </w:p>
    <w:p w:rsidR="006939EF" w:rsidRPr="0037250E" w:rsidRDefault="006939EF" w:rsidP="009000DF">
      <w:pPr>
        <w:tabs>
          <w:tab w:val="left" w:pos="900"/>
        </w:tabs>
        <w:jc w:val="both"/>
        <w:rPr>
          <w:sz w:val="24"/>
          <w:szCs w:val="24"/>
        </w:rPr>
      </w:pPr>
      <w:r w:rsidRPr="0037250E">
        <w:rPr>
          <w:b/>
          <w:sz w:val="24"/>
          <w:szCs w:val="24"/>
        </w:rPr>
        <w:t>Тема № 6.</w:t>
      </w:r>
      <w:r w:rsidRPr="0037250E">
        <w:rPr>
          <w:sz w:val="24"/>
          <w:szCs w:val="24"/>
        </w:rPr>
        <w:t xml:space="preserve"> Социальная структура общества. Понятие социального статуса</w:t>
      </w:r>
      <w:r w:rsidR="009D7C5B" w:rsidRPr="0037250E">
        <w:rPr>
          <w:sz w:val="24"/>
          <w:szCs w:val="24"/>
        </w:rPr>
        <w:t>.</w:t>
      </w:r>
    </w:p>
    <w:p w:rsidR="006939EF" w:rsidRPr="0037250E" w:rsidRDefault="006939EF" w:rsidP="009000DF">
      <w:pPr>
        <w:pStyle w:val="ae"/>
        <w:tabs>
          <w:tab w:val="left" w:pos="0"/>
        </w:tabs>
        <w:jc w:val="both"/>
        <w:rPr>
          <w:sz w:val="24"/>
          <w:szCs w:val="24"/>
        </w:rPr>
      </w:pPr>
      <w:r w:rsidRPr="0037250E">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37250E" w:rsidRDefault="006939EF" w:rsidP="009000DF">
      <w:pPr>
        <w:tabs>
          <w:tab w:val="left" w:pos="900"/>
        </w:tabs>
        <w:jc w:val="both"/>
        <w:rPr>
          <w:sz w:val="24"/>
          <w:szCs w:val="24"/>
        </w:rPr>
      </w:pPr>
      <w:r w:rsidRPr="0037250E">
        <w:rPr>
          <w:b/>
          <w:sz w:val="24"/>
          <w:szCs w:val="24"/>
        </w:rPr>
        <w:t>Тема № 7.</w:t>
      </w:r>
      <w:r w:rsidRPr="0037250E">
        <w:rPr>
          <w:sz w:val="24"/>
          <w:szCs w:val="24"/>
        </w:rPr>
        <w:t xml:space="preserve"> Социальные группы. Типы социальных групп.</w:t>
      </w:r>
    </w:p>
    <w:p w:rsidR="006939EF" w:rsidRPr="0037250E" w:rsidRDefault="006939EF" w:rsidP="009000DF">
      <w:pPr>
        <w:jc w:val="both"/>
        <w:rPr>
          <w:sz w:val="24"/>
          <w:szCs w:val="24"/>
        </w:rPr>
      </w:pPr>
      <w:r w:rsidRPr="0037250E">
        <w:rPr>
          <w:sz w:val="24"/>
          <w:szCs w:val="24"/>
        </w:rPr>
        <w:t xml:space="preserve">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w:t>
      </w:r>
      <w:r w:rsidRPr="0037250E">
        <w:rPr>
          <w:sz w:val="24"/>
          <w:szCs w:val="24"/>
        </w:rPr>
        <w:lastRenderedPageBreak/>
        <w:t>взаимодействия в группе. Руководство и лидерство, групповое мнение, коммуникация в группах, атмосфера в группах, конфликты и групповое давление.</w:t>
      </w:r>
      <w:r w:rsidRPr="0037250E">
        <w:rPr>
          <w:sz w:val="24"/>
          <w:szCs w:val="24"/>
        </w:rPr>
        <w:br/>
      </w:r>
      <w:r w:rsidRPr="0037250E">
        <w:rPr>
          <w:b/>
          <w:sz w:val="24"/>
          <w:szCs w:val="24"/>
        </w:rPr>
        <w:t>Тема № 8.</w:t>
      </w:r>
      <w:r w:rsidRPr="0037250E">
        <w:rPr>
          <w:sz w:val="24"/>
          <w:szCs w:val="24"/>
        </w:rPr>
        <w:t xml:space="preserve"> Социальные институты и организации</w:t>
      </w:r>
      <w:r w:rsidR="009D7C5B" w:rsidRPr="0037250E">
        <w:rPr>
          <w:sz w:val="24"/>
          <w:szCs w:val="24"/>
        </w:rPr>
        <w:t>.</w:t>
      </w:r>
    </w:p>
    <w:p w:rsidR="006939EF" w:rsidRPr="0037250E" w:rsidRDefault="006939EF" w:rsidP="009000DF">
      <w:pPr>
        <w:jc w:val="both"/>
        <w:rPr>
          <w:sz w:val="24"/>
          <w:szCs w:val="24"/>
        </w:rPr>
      </w:pPr>
      <w:r w:rsidRPr="0037250E">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37250E" w:rsidRDefault="006939EF" w:rsidP="009000DF">
      <w:pPr>
        <w:tabs>
          <w:tab w:val="left" w:pos="900"/>
        </w:tabs>
        <w:jc w:val="both"/>
        <w:rPr>
          <w:sz w:val="24"/>
          <w:szCs w:val="24"/>
        </w:rPr>
      </w:pPr>
      <w:r w:rsidRPr="0037250E">
        <w:rPr>
          <w:b/>
          <w:sz w:val="24"/>
          <w:szCs w:val="24"/>
        </w:rPr>
        <w:t>Тема № 9.</w:t>
      </w:r>
      <w:r w:rsidRPr="0037250E">
        <w:rPr>
          <w:sz w:val="24"/>
          <w:szCs w:val="24"/>
        </w:rPr>
        <w:t xml:space="preserve"> Социальная стратификация и социальная мобильность</w:t>
      </w:r>
      <w:r w:rsidR="009D7C5B" w:rsidRPr="0037250E">
        <w:rPr>
          <w:sz w:val="24"/>
          <w:szCs w:val="24"/>
        </w:rPr>
        <w:t>.</w:t>
      </w:r>
    </w:p>
    <w:p w:rsidR="006939EF" w:rsidRPr="0037250E" w:rsidRDefault="006939EF" w:rsidP="009000DF">
      <w:pPr>
        <w:tabs>
          <w:tab w:val="left" w:pos="900"/>
        </w:tabs>
        <w:jc w:val="both"/>
        <w:rPr>
          <w:sz w:val="24"/>
          <w:szCs w:val="24"/>
        </w:rPr>
      </w:pPr>
      <w:r w:rsidRPr="0037250E">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37250E" w:rsidRDefault="006939EF" w:rsidP="009000DF">
      <w:pPr>
        <w:tabs>
          <w:tab w:val="left" w:pos="900"/>
        </w:tabs>
        <w:jc w:val="both"/>
        <w:rPr>
          <w:sz w:val="24"/>
          <w:szCs w:val="24"/>
        </w:rPr>
      </w:pPr>
      <w:r w:rsidRPr="0037250E">
        <w:rPr>
          <w:b/>
          <w:sz w:val="24"/>
          <w:szCs w:val="24"/>
        </w:rPr>
        <w:t>Тема № 10.</w:t>
      </w:r>
      <w:r w:rsidRPr="0037250E">
        <w:rPr>
          <w:sz w:val="24"/>
          <w:szCs w:val="24"/>
        </w:rPr>
        <w:t xml:space="preserve"> Методы социологического исследования</w:t>
      </w:r>
      <w:r w:rsidR="009D7C5B" w:rsidRPr="0037250E">
        <w:rPr>
          <w:sz w:val="24"/>
          <w:szCs w:val="24"/>
        </w:rPr>
        <w:t>.</w:t>
      </w:r>
    </w:p>
    <w:p w:rsidR="006939EF" w:rsidRPr="0037250E" w:rsidRDefault="006939EF" w:rsidP="009000DF">
      <w:pPr>
        <w:tabs>
          <w:tab w:val="left" w:pos="900"/>
        </w:tabs>
        <w:jc w:val="both"/>
        <w:rPr>
          <w:sz w:val="24"/>
          <w:szCs w:val="24"/>
        </w:rPr>
      </w:pPr>
      <w:r w:rsidRPr="0037250E">
        <w:rPr>
          <w:sz w:val="24"/>
          <w:szCs w:val="24"/>
        </w:rPr>
        <w:t>Эксперимент. Наблюдение. Анализ документов. Контент-анализ. Архивное исследование. Опрос. Интервью.</w:t>
      </w:r>
      <w:r w:rsidR="004C0496">
        <w:rPr>
          <w:sz w:val="24"/>
          <w:szCs w:val="24"/>
        </w:rPr>
        <w:t xml:space="preserve"> </w:t>
      </w:r>
      <w:r w:rsidRPr="0037250E">
        <w:rPr>
          <w:sz w:val="24"/>
          <w:szCs w:val="24"/>
        </w:rPr>
        <w:t>Анкетирование. Анкета, виды вопросов, структура анкеты.</w:t>
      </w:r>
    </w:p>
    <w:p w:rsidR="006939EF" w:rsidRPr="0037250E" w:rsidRDefault="006939EF" w:rsidP="009000DF">
      <w:pPr>
        <w:tabs>
          <w:tab w:val="left" w:pos="900"/>
        </w:tabs>
        <w:jc w:val="both"/>
        <w:rPr>
          <w:sz w:val="24"/>
          <w:szCs w:val="24"/>
        </w:rPr>
      </w:pPr>
      <w:r w:rsidRPr="0037250E">
        <w:rPr>
          <w:b/>
          <w:sz w:val="24"/>
          <w:szCs w:val="24"/>
        </w:rPr>
        <w:t>Тема № 11.</w:t>
      </w:r>
      <w:r w:rsidRPr="0037250E">
        <w:rPr>
          <w:sz w:val="24"/>
          <w:szCs w:val="24"/>
        </w:rPr>
        <w:t xml:space="preserve"> Категории социологии потребления</w:t>
      </w:r>
      <w:r w:rsidR="009D7C5B" w:rsidRPr="0037250E">
        <w:rPr>
          <w:sz w:val="24"/>
          <w:szCs w:val="24"/>
        </w:rPr>
        <w:t>.</w:t>
      </w:r>
    </w:p>
    <w:p w:rsidR="006939EF" w:rsidRPr="0037250E" w:rsidRDefault="006939EF" w:rsidP="009000DF">
      <w:pPr>
        <w:tabs>
          <w:tab w:val="left" w:pos="900"/>
        </w:tabs>
        <w:jc w:val="both"/>
        <w:rPr>
          <w:sz w:val="24"/>
          <w:szCs w:val="24"/>
        </w:rPr>
      </w:pPr>
      <w:r w:rsidRPr="0037250E">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37250E" w:rsidRDefault="006939EF" w:rsidP="006939EF">
      <w:pPr>
        <w:tabs>
          <w:tab w:val="left" w:pos="900"/>
        </w:tabs>
        <w:ind w:firstLine="709"/>
        <w:jc w:val="both"/>
        <w:rPr>
          <w:sz w:val="24"/>
          <w:szCs w:val="24"/>
        </w:rPr>
      </w:pPr>
    </w:p>
    <w:p w:rsidR="006939EF" w:rsidRPr="0037250E" w:rsidRDefault="006939EF" w:rsidP="00632E36">
      <w:pPr>
        <w:tabs>
          <w:tab w:val="left" w:pos="900"/>
        </w:tabs>
        <w:ind w:firstLine="709"/>
        <w:jc w:val="both"/>
        <w:rPr>
          <w:b/>
          <w:sz w:val="24"/>
          <w:szCs w:val="24"/>
        </w:rPr>
      </w:pPr>
      <w:r w:rsidRPr="0037250E">
        <w:rPr>
          <w:b/>
          <w:sz w:val="24"/>
          <w:szCs w:val="24"/>
        </w:rPr>
        <w:t>6. Перечень учебно-методического обеспечения для самостоятельной работы обучающихся по дисциплине</w:t>
      </w:r>
    </w:p>
    <w:p w:rsidR="006939EF" w:rsidRPr="0037250E" w:rsidRDefault="006939EF" w:rsidP="006939EF">
      <w:pPr>
        <w:pStyle w:val="a4"/>
        <w:numPr>
          <w:ilvl w:val="0"/>
          <w:numId w:val="4"/>
        </w:numPr>
        <w:jc w:val="both"/>
        <w:rPr>
          <w:rFonts w:ascii="Times New Roman" w:hAnsi="Times New Roman"/>
          <w:sz w:val="24"/>
          <w:szCs w:val="24"/>
        </w:rPr>
      </w:pPr>
      <w:r w:rsidRPr="0037250E">
        <w:rPr>
          <w:rFonts w:ascii="Times New Roman" w:hAnsi="Times New Roman"/>
          <w:sz w:val="24"/>
          <w:szCs w:val="24"/>
        </w:rPr>
        <w:t>Методические указания</w:t>
      </w:r>
      <w:r w:rsidR="004C0496">
        <w:rPr>
          <w:rFonts w:ascii="Times New Roman" w:hAnsi="Times New Roman"/>
          <w:sz w:val="24"/>
          <w:szCs w:val="24"/>
        </w:rPr>
        <w:t xml:space="preserve"> </w:t>
      </w:r>
      <w:r w:rsidRPr="0037250E">
        <w:rPr>
          <w:rFonts w:ascii="Times New Roman" w:hAnsi="Times New Roman"/>
          <w:sz w:val="24"/>
          <w:szCs w:val="24"/>
        </w:rPr>
        <w:t xml:space="preserve">для обучающихся по освоению дисциплины </w:t>
      </w:r>
      <w:r w:rsidR="004C0496">
        <w:rPr>
          <w:rFonts w:ascii="Times New Roman" w:hAnsi="Times New Roman"/>
          <w:sz w:val="24"/>
          <w:szCs w:val="24"/>
        </w:rPr>
        <w:t>«</w:t>
      </w:r>
      <w:r w:rsidRPr="0037250E">
        <w:rPr>
          <w:rFonts w:ascii="Times New Roman" w:hAnsi="Times New Roman"/>
          <w:sz w:val="24"/>
          <w:szCs w:val="24"/>
        </w:rPr>
        <w:t>Социология</w:t>
      </w:r>
      <w:r w:rsidR="004C0496">
        <w:rPr>
          <w:rFonts w:ascii="Times New Roman" w:hAnsi="Times New Roman"/>
          <w:sz w:val="24"/>
          <w:szCs w:val="24"/>
        </w:rPr>
        <w:t>»</w:t>
      </w:r>
      <w:r w:rsidRPr="0037250E">
        <w:rPr>
          <w:rFonts w:ascii="Times New Roman" w:hAnsi="Times New Roman"/>
          <w:sz w:val="24"/>
          <w:szCs w:val="24"/>
        </w:rPr>
        <w:t xml:space="preserve"> /</w:t>
      </w:r>
      <w:r w:rsidR="00165961">
        <w:rPr>
          <w:rFonts w:ascii="Times New Roman" w:hAnsi="Times New Roman"/>
          <w:sz w:val="24"/>
          <w:szCs w:val="24"/>
        </w:rPr>
        <w:t xml:space="preserve"> </w:t>
      </w:r>
      <w:r w:rsidRPr="0037250E">
        <w:rPr>
          <w:rFonts w:ascii="Times New Roman" w:hAnsi="Times New Roman"/>
          <w:sz w:val="24"/>
          <w:szCs w:val="24"/>
        </w:rPr>
        <w:t>О.В. Довгань. – Омск: Изд-во Омской гуманитар</w:t>
      </w:r>
      <w:r w:rsidR="00B26383" w:rsidRPr="0037250E">
        <w:rPr>
          <w:rFonts w:ascii="Times New Roman" w:hAnsi="Times New Roman"/>
          <w:sz w:val="24"/>
          <w:szCs w:val="24"/>
        </w:rPr>
        <w:t>ной академии, 20</w:t>
      </w:r>
      <w:r w:rsidR="005869A2">
        <w:rPr>
          <w:rFonts w:ascii="Times New Roman" w:hAnsi="Times New Roman"/>
          <w:sz w:val="24"/>
          <w:szCs w:val="24"/>
        </w:rPr>
        <w:t>22</w:t>
      </w:r>
      <w:r w:rsidR="00B26383" w:rsidRPr="0037250E">
        <w:rPr>
          <w:rFonts w:ascii="Times New Roman" w:hAnsi="Times New Roman"/>
          <w:sz w:val="24"/>
          <w:szCs w:val="24"/>
        </w:rPr>
        <w:t xml:space="preserve">. </w:t>
      </w:r>
    </w:p>
    <w:p w:rsidR="00F22B97" w:rsidRPr="0037250E" w:rsidRDefault="00F22B97" w:rsidP="00F22B97">
      <w:pPr>
        <w:pStyle w:val="a4"/>
        <w:numPr>
          <w:ilvl w:val="0"/>
          <w:numId w:val="4"/>
        </w:numPr>
        <w:jc w:val="both"/>
        <w:rPr>
          <w:rFonts w:ascii="Times New Roman" w:hAnsi="Times New Roman"/>
          <w:sz w:val="24"/>
          <w:szCs w:val="24"/>
        </w:rPr>
      </w:pPr>
      <w:r w:rsidRPr="0037250E">
        <w:rPr>
          <w:rFonts w:ascii="Times New Roman" w:hAnsi="Times New Roman"/>
          <w:sz w:val="24"/>
          <w:szCs w:val="24"/>
        </w:rPr>
        <w:t>Положение о</w:t>
      </w:r>
      <w:r w:rsidR="004C0496">
        <w:rPr>
          <w:rFonts w:ascii="Times New Roman" w:hAnsi="Times New Roman"/>
          <w:sz w:val="24"/>
          <w:szCs w:val="24"/>
        </w:rPr>
        <w:t xml:space="preserve"> </w:t>
      </w:r>
      <w:r w:rsidRPr="0037250E">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E71636">
        <w:rPr>
          <w:rFonts w:ascii="Times New Roman" w:hAnsi="Times New Roman"/>
          <w:sz w:val="24"/>
          <w:szCs w:val="24"/>
        </w:rPr>
        <w:t>28.08.2017</w:t>
      </w:r>
      <w:r w:rsidRPr="0037250E">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C57697" w:rsidRPr="0037250E" w:rsidRDefault="00C57697" w:rsidP="00C57697">
      <w:pPr>
        <w:pStyle w:val="a4"/>
        <w:numPr>
          <w:ilvl w:val="0"/>
          <w:numId w:val="4"/>
        </w:numPr>
        <w:jc w:val="both"/>
        <w:rPr>
          <w:rFonts w:ascii="Times New Roman" w:hAnsi="Times New Roman"/>
          <w:sz w:val="24"/>
          <w:szCs w:val="24"/>
        </w:rPr>
      </w:pPr>
      <w:r w:rsidRPr="0037250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2B97" w:rsidRPr="0037250E" w:rsidRDefault="00C57697" w:rsidP="00C57697">
      <w:pPr>
        <w:pStyle w:val="a4"/>
        <w:numPr>
          <w:ilvl w:val="0"/>
          <w:numId w:val="4"/>
        </w:numPr>
        <w:jc w:val="both"/>
        <w:rPr>
          <w:rFonts w:ascii="Times New Roman" w:hAnsi="Times New Roman"/>
          <w:sz w:val="24"/>
          <w:szCs w:val="24"/>
        </w:rPr>
      </w:pPr>
      <w:r w:rsidRPr="0037250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E71636">
        <w:rPr>
          <w:rFonts w:ascii="Times New Roman" w:hAnsi="Times New Roman"/>
          <w:sz w:val="24"/>
          <w:szCs w:val="24"/>
        </w:rPr>
        <w:t>28.08.2017</w:t>
      </w:r>
      <w:r w:rsidRPr="0037250E">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6939EF" w:rsidRPr="0037250E" w:rsidRDefault="0037250E" w:rsidP="006939EF">
      <w:pPr>
        <w:ind w:firstLine="709"/>
        <w:jc w:val="both"/>
        <w:rPr>
          <w:b/>
          <w:sz w:val="24"/>
          <w:szCs w:val="24"/>
        </w:rPr>
      </w:pPr>
      <w:r>
        <w:rPr>
          <w:rFonts w:eastAsia="Calibri"/>
          <w:b/>
          <w:sz w:val="24"/>
          <w:szCs w:val="24"/>
        </w:rPr>
        <w:t>7</w:t>
      </w:r>
      <w:r w:rsidR="006939EF" w:rsidRPr="0037250E">
        <w:rPr>
          <w:b/>
          <w:sz w:val="24"/>
          <w:szCs w:val="24"/>
        </w:rPr>
        <w:t>. Перечень основной и дополнительной учебной литературы, необходимой для освоения дисциплины</w:t>
      </w:r>
    </w:p>
    <w:p w:rsidR="009D7C5B" w:rsidRPr="0037250E" w:rsidRDefault="009D7C5B" w:rsidP="006939EF">
      <w:pPr>
        <w:ind w:firstLine="709"/>
        <w:jc w:val="both"/>
        <w:rPr>
          <w:b/>
          <w:sz w:val="24"/>
          <w:szCs w:val="24"/>
        </w:rPr>
      </w:pPr>
    </w:p>
    <w:p w:rsidR="00B9667A" w:rsidRPr="0037250E" w:rsidRDefault="00B9667A" w:rsidP="00B9667A">
      <w:pPr>
        <w:widowControl/>
        <w:tabs>
          <w:tab w:val="left" w:pos="406"/>
        </w:tabs>
        <w:autoSpaceDE/>
        <w:autoSpaceDN/>
        <w:adjustRightInd/>
        <w:ind w:firstLine="709"/>
        <w:jc w:val="both"/>
        <w:rPr>
          <w:b/>
          <w:bCs/>
          <w:i/>
          <w:sz w:val="24"/>
          <w:szCs w:val="24"/>
        </w:rPr>
      </w:pPr>
      <w:r w:rsidRPr="0037250E">
        <w:rPr>
          <w:b/>
          <w:bCs/>
          <w:i/>
          <w:sz w:val="24"/>
          <w:szCs w:val="24"/>
        </w:rPr>
        <w:t>Основная:</w:t>
      </w:r>
    </w:p>
    <w:p w:rsidR="007700DB" w:rsidRDefault="007700DB" w:rsidP="00B9667A">
      <w:pPr>
        <w:numPr>
          <w:ilvl w:val="0"/>
          <w:numId w:val="6"/>
        </w:numPr>
        <w:jc w:val="both"/>
        <w:rPr>
          <w:sz w:val="24"/>
          <w:szCs w:val="24"/>
          <w:shd w:val="clear" w:color="auto" w:fill="FFFFFF"/>
        </w:rPr>
      </w:pPr>
      <w:r w:rsidRPr="007700DB">
        <w:rPr>
          <w:sz w:val="24"/>
          <w:szCs w:val="24"/>
          <w:shd w:val="clear" w:color="auto" w:fill="FFFFFF"/>
        </w:rPr>
        <w:t xml:space="preserve">Кравченко, А. И. Социология : учебник и практикум для академического бакалавриата / А. И. Кравченко. — 4-е изд., перераб. и доп. — М. : Издательство Юрайт, 2017. — 389 с. — (Серия : Бакалавр. Академический курс). — ISBN 978-5-534-02557-6. — </w:t>
      </w:r>
      <w:r w:rsidRPr="007700DB">
        <w:rPr>
          <w:sz w:val="24"/>
          <w:szCs w:val="24"/>
          <w:shd w:val="clear" w:color="auto" w:fill="FFFFFF"/>
        </w:rPr>
        <w:lastRenderedPageBreak/>
        <w:t xml:space="preserve">Режим доступа : </w:t>
      </w:r>
      <w:hyperlink r:id="rId8" w:history="1">
        <w:r w:rsidRPr="00F70ECD">
          <w:rPr>
            <w:rStyle w:val="a7"/>
            <w:sz w:val="24"/>
            <w:szCs w:val="24"/>
            <w:shd w:val="clear" w:color="auto" w:fill="FFFFFF"/>
          </w:rPr>
          <w:t>www.biblio-online.ru/book/271CD108-E337-49B4-95F8-FF0BA69B7C6D</w:t>
        </w:r>
      </w:hyperlink>
      <w:r w:rsidRPr="007700DB">
        <w:rPr>
          <w:sz w:val="24"/>
          <w:szCs w:val="24"/>
          <w:shd w:val="clear" w:color="auto" w:fill="FFFFFF"/>
        </w:rPr>
        <w:t>.</w:t>
      </w:r>
    </w:p>
    <w:p w:rsidR="007700DB" w:rsidRPr="007700DB" w:rsidRDefault="007700DB" w:rsidP="00B9667A">
      <w:pPr>
        <w:numPr>
          <w:ilvl w:val="0"/>
          <w:numId w:val="6"/>
        </w:numPr>
        <w:jc w:val="both"/>
        <w:rPr>
          <w:sz w:val="24"/>
          <w:szCs w:val="24"/>
          <w:shd w:val="clear" w:color="auto" w:fill="FFFFFF"/>
        </w:rPr>
      </w:pPr>
      <w:r w:rsidRPr="007700DB">
        <w:rPr>
          <w:sz w:val="24"/>
          <w:szCs w:val="24"/>
          <w:shd w:val="clear" w:color="auto" w:fill="FFFFFF"/>
        </w:rPr>
        <w:t xml:space="preserve">Латышева, В. В. Социология : учебник для академического бакалавриата / В. В. Латышева. — 2-е изд., испр. и доп. — М. : Издательство Юрайт, 2017. — 244 с. — (Серия : Бакалавр. Академический курс). — ISBN 978-5-534-01661-1. — Режим доступа : </w:t>
      </w:r>
      <w:hyperlink r:id="rId9" w:history="1">
        <w:r w:rsidR="00842FEB">
          <w:rPr>
            <w:rStyle w:val="a7"/>
            <w:sz w:val="24"/>
            <w:szCs w:val="24"/>
            <w:shd w:val="clear" w:color="auto" w:fill="FFFFFF"/>
          </w:rPr>
          <w:t>www.biblio-online.ru/book/2167A0B7-0077-4F07-8127-F24F114D4D87</w:t>
        </w:r>
      </w:hyperlink>
    </w:p>
    <w:p w:rsidR="00B9667A" w:rsidRPr="0037250E" w:rsidRDefault="00B9667A" w:rsidP="00B9667A">
      <w:pPr>
        <w:widowControl/>
        <w:tabs>
          <w:tab w:val="left" w:pos="406"/>
        </w:tabs>
        <w:autoSpaceDE/>
        <w:autoSpaceDN/>
        <w:adjustRightInd/>
        <w:ind w:firstLine="709"/>
        <w:jc w:val="both"/>
        <w:rPr>
          <w:b/>
          <w:bCs/>
          <w:sz w:val="24"/>
          <w:szCs w:val="24"/>
        </w:rPr>
      </w:pPr>
    </w:p>
    <w:p w:rsidR="00B9667A" w:rsidRPr="0037250E" w:rsidRDefault="00B9667A" w:rsidP="00B9667A">
      <w:pPr>
        <w:widowControl/>
        <w:tabs>
          <w:tab w:val="left" w:pos="406"/>
        </w:tabs>
        <w:autoSpaceDE/>
        <w:autoSpaceDN/>
        <w:adjustRightInd/>
        <w:ind w:firstLine="709"/>
        <w:jc w:val="both"/>
        <w:rPr>
          <w:b/>
          <w:bCs/>
          <w:i/>
          <w:sz w:val="24"/>
          <w:szCs w:val="24"/>
        </w:rPr>
      </w:pPr>
      <w:r w:rsidRPr="0037250E">
        <w:rPr>
          <w:b/>
          <w:bCs/>
          <w:i/>
          <w:sz w:val="24"/>
          <w:szCs w:val="24"/>
        </w:rPr>
        <w:t>Дополнительная:</w:t>
      </w:r>
    </w:p>
    <w:p w:rsidR="007700DB" w:rsidRDefault="00E11967" w:rsidP="00E11967">
      <w:pPr>
        <w:jc w:val="both"/>
        <w:rPr>
          <w:sz w:val="24"/>
          <w:szCs w:val="24"/>
          <w:lang w:eastAsia="en-US"/>
        </w:rPr>
      </w:pPr>
      <w:r>
        <w:rPr>
          <w:sz w:val="24"/>
          <w:szCs w:val="24"/>
        </w:rPr>
        <w:t>1.</w:t>
      </w:r>
      <w:r w:rsidR="004C0496">
        <w:rPr>
          <w:sz w:val="24"/>
          <w:szCs w:val="24"/>
          <w:lang w:eastAsia="en-US"/>
        </w:rPr>
        <w:t xml:space="preserve"> </w:t>
      </w:r>
      <w:r w:rsidR="007700DB" w:rsidRPr="007700DB">
        <w:rPr>
          <w:sz w:val="24"/>
          <w:szCs w:val="24"/>
          <w:lang w:eastAsia="en-US"/>
        </w:rPr>
        <w:t xml:space="preserve">Исаев, Б. А. Социология : учебное пособие для академического бакалавриата / Б. А. Исаев. — 2-е изд., испр. и доп. — М. : Издательство Юрайт, 2017. — 231 с. — (Серия : Бакалавр. Академический курс). — ISBN 978-5-534-03784-5. — Режим доступа : </w:t>
      </w:r>
      <w:hyperlink r:id="rId10" w:history="1">
        <w:r w:rsidR="00842FEB">
          <w:rPr>
            <w:rStyle w:val="a7"/>
            <w:sz w:val="24"/>
            <w:szCs w:val="24"/>
            <w:lang w:eastAsia="en-US"/>
          </w:rPr>
          <w:t>www.biblio-online.ru/book/F06EA469-0AD6-4FAF-8467-9A51191FC7BC.</w:t>
        </w:r>
      </w:hyperlink>
    </w:p>
    <w:p w:rsidR="00E11967" w:rsidRDefault="00E11967" w:rsidP="00E11967">
      <w:pPr>
        <w:jc w:val="both"/>
        <w:rPr>
          <w:sz w:val="24"/>
          <w:szCs w:val="24"/>
        </w:rPr>
      </w:pPr>
      <w:r>
        <w:rPr>
          <w:bCs/>
          <w:sz w:val="24"/>
          <w:szCs w:val="24"/>
          <w:lang w:eastAsia="en-US"/>
        </w:rPr>
        <w:t>2.</w:t>
      </w:r>
      <w:r>
        <w:rPr>
          <w:sz w:val="24"/>
          <w:szCs w:val="24"/>
        </w:rPr>
        <w:t xml:space="preserve"> </w:t>
      </w:r>
      <w:r w:rsidR="007700DB" w:rsidRPr="007700DB">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 — Режим доступа : </w:t>
      </w:r>
      <w:hyperlink r:id="rId11" w:history="1">
        <w:r w:rsidR="00842FEB">
          <w:rPr>
            <w:rStyle w:val="a7"/>
            <w:sz w:val="24"/>
            <w:szCs w:val="24"/>
          </w:rPr>
          <w:t>www.biblio-online.ru/book/731AFF64-1745-4C90-8470-8CADC43ABB65.</w:t>
        </w:r>
      </w:hyperlink>
    </w:p>
    <w:p w:rsidR="006939EF" w:rsidRPr="0037250E" w:rsidRDefault="006939EF" w:rsidP="00632E36">
      <w:pPr>
        <w:jc w:val="both"/>
        <w:rPr>
          <w:b/>
          <w:sz w:val="24"/>
          <w:szCs w:val="24"/>
        </w:rPr>
      </w:pPr>
    </w:p>
    <w:p w:rsidR="006939EF" w:rsidRPr="0037250E" w:rsidRDefault="0037250E" w:rsidP="006939EF">
      <w:pPr>
        <w:ind w:firstLine="709"/>
        <w:jc w:val="both"/>
        <w:rPr>
          <w:b/>
          <w:sz w:val="24"/>
          <w:szCs w:val="24"/>
        </w:rPr>
      </w:pPr>
      <w:r>
        <w:rPr>
          <w:b/>
          <w:sz w:val="24"/>
          <w:szCs w:val="24"/>
        </w:rPr>
        <w:t>8</w:t>
      </w:r>
      <w:r w:rsidR="006939EF" w:rsidRPr="0037250E">
        <w:rPr>
          <w:b/>
          <w:sz w:val="24"/>
          <w:szCs w:val="24"/>
        </w:rPr>
        <w:t xml:space="preserve">. Перечень ресурсов информационно-телекоммуникационной сети </w:t>
      </w:r>
      <w:r w:rsidR="004C0496">
        <w:rPr>
          <w:b/>
          <w:sz w:val="24"/>
          <w:szCs w:val="24"/>
        </w:rPr>
        <w:t>«</w:t>
      </w:r>
      <w:r w:rsidR="006939EF" w:rsidRPr="0037250E">
        <w:rPr>
          <w:b/>
          <w:sz w:val="24"/>
          <w:szCs w:val="24"/>
        </w:rPr>
        <w:t>Интернет</w:t>
      </w:r>
      <w:r w:rsidR="004C0496">
        <w:rPr>
          <w:b/>
          <w:sz w:val="24"/>
          <w:szCs w:val="24"/>
        </w:rPr>
        <w:t>»</w:t>
      </w:r>
      <w:r w:rsidR="006939EF" w:rsidRPr="0037250E">
        <w:rPr>
          <w:b/>
          <w:sz w:val="24"/>
          <w:szCs w:val="24"/>
        </w:rPr>
        <w:t>, необходимых для освоения дисциплины</w:t>
      </w:r>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ЭБС </w:t>
      </w:r>
      <w:r w:rsidRPr="0037250E">
        <w:rPr>
          <w:rFonts w:ascii="Times New Roman" w:hAnsi="Times New Roman"/>
          <w:sz w:val="24"/>
          <w:szCs w:val="24"/>
          <w:lang w:val="en-US"/>
        </w:rPr>
        <w:t>IPRBooks</w:t>
      </w:r>
      <w:r w:rsidR="004C0496">
        <w:rPr>
          <w:rFonts w:ascii="Times New Roman" w:hAnsi="Times New Roman"/>
          <w:sz w:val="24"/>
          <w:szCs w:val="24"/>
        </w:rPr>
        <w:t xml:space="preserve"> </w:t>
      </w:r>
      <w:r w:rsidRPr="0037250E">
        <w:rPr>
          <w:rFonts w:ascii="Times New Roman" w:hAnsi="Times New Roman"/>
          <w:sz w:val="24"/>
          <w:szCs w:val="24"/>
        </w:rPr>
        <w:t xml:space="preserve">Режим доступа: </w:t>
      </w:r>
      <w:hyperlink r:id="rId12" w:history="1">
        <w:r w:rsidR="00BC6B0C">
          <w:rPr>
            <w:rStyle w:val="a7"/>
            <w:rFonts w:ascii="Times New Roman" w:hAnsi="Times New Roman"/>
            <w:sz w:val="24"/>
            <w:szCs w:val="24"/>
          </w:rPr>
          <w:t>http://www.iprbookshop.ru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ЭБС издательства </w:t>
      </w:r>
      <w:r w:rsidR="004C0496">
        <w:rPr>
          <w:rFonts w:ascii="Times New Roman" w:hAnsi="Times New Roman"/>
          <w:sz w:val="24"/>
          <w:szCs w:val="24"/>
        </w:rPr>
        <w:t>«</w:t>
      </w:r>
      <w:r w:rsidRPr="0037250E">
        <w:rPr>
          <w:rFonts w:ascii="Times New Roman" w:hAnsi="Times New Roman"/>
          <w:sz w:val="24"/>
          <w:szCs w:val="24"/>
        </w:rPr>
        <w:t>Юрайт</w:t>
      </w:r>
      <w:r w:rsidR="004C0496">
        <w:rPr>
          <w:rFonts w:ascii="Times New Roman" w:hAnsi="Times New Roman"/>
          <w:sz w:val="24"/>
          <w:szCs w:val="24"/>
        </w:rPr>
        <w:t>»</w:t>
      </w:r>
      <w:r w:rsidRPr="0037250E">
        <w:rPr>
          <w:rFonts w:ascii="Times New Roman" w:hAnsi="Times New Roman"/>
          <w:sz w:val="24"/>
          <w:szCs w:val="24"/>
        </w:rPr>
        <w:t xml:space="preserve"> Режим доступа: </w:t>
      </w:r>
      <w:hyperlink r:id="rId13" w:history="1">
        <w:r w:rsidR="00BC6B0C">
          <w:rPr>
            <w:rStyle w:val="a7"/>
            <w:rFonts w:ascii="Times New Roman" w:hAnsi="Times New Roman"/>
            <w:sz w:val="24"/>
            <w:szCs w:val="24"/>
          </w:rPr>
          <w:t>http://biblio-online.ru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Единое окно доступа к образовательным ресурсам. Режим доступа: </w:t>
      </w:r>
      <w:hyperlink r:id="rId14" w:history="1">
        <w:r w:rsidR="00BC6B0C">
          <w:rPr>
            <w:rStyle w:val="a7"/>
            <w:rFonts w:ascii="Times New Roman" w:hAnsi="Times New Roman"/>
            <w:sz w:val="24"/>
            <w:szCs w:val="24"/>
          </w:rPr>
          <w:t>http://window.edu.ru/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Научная электронная библиотека e-library.ru Режим доступа: </w:t>
      </w:r>
      <w:hyperlink r:id="rId15" w:history="1">
        <w:r w:rsidR="00BC6B0C">
          <w:rPr>
            <w:rStyle w:val="a7"/>
            <w:rFonts w:ascii="Times New Roman" w:hAnsi="Times New Roman"/>
            <w:sz w:val="24"/>
            <w:szCs w:val="24"/>
          </w:rPr>
          <w:t>http://elibrary.ru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Ресурсы издательства Elsevier Режим доступа:</w:t>
      </w:r>
      <w:r w:rsidR="004C0496">
        <w:rPr>
          <w:rFonts w:ascii="Times New Roman" w:hAnsi="Times New Roman"/>
          <w:sz w:val="24"/>
          <w:szCs w:val="24"/>
        </w:rPr>
        <w:t xml:space="preserve"> </w:t>
      </w:r>
      <w:hyperlink r:id="rId16" w:history="1">
        <w:r w:rsidR="00BC6B0C">
          <w:rPr>
            <w:rStyle w:val="a7"/>
            <w:rFonts w:ascii="Times New Roman" w:hAnsi="Times New Roman"/>
            <w:sz w:val="24"/>
            <w:szCs w:val="24"/>
          </w:rPr>
          <w:t>http://www.sciencedirect.com</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Федеральный портал </w:t>
      </w:r>
      <w:r w:rsidR="004C0496">
        <w:rPr>
          <w:rFonts w:ascii="Times New Roman" w:hAnsi="Times New Roman"/>
          <w:sz w:val="24"/>
          <w:szCs w:val="24"/>
        </w:rPr>
        <w:t>«</w:t>
      </w:r>
      <w:r w:rsidRPr="0037250E">
        <w:rPr>
          <w:rFonts w:ascii="Times New Roman" w:hAnsi="Times New Roman"/>
          <w:sz w:val="24"/>
          <w:szCs w:val="24"/>
        </w:rPr>
        <w:t>Российское образование</w:t>
      </w:r>
      <w:r w:rsidR="004C0496">
        <w:rPr>
          <w:rFonts w:ascii="Times New Roman" w:hAnsi="Times New Roman"/>
          <w:sz w:val="24"/>
          <w:szCs w:val="24"/>
        </w:rPr>
        <w:t>»</w:t>
      </w:r>
      <w:r w:rsidRPr="0037250E">
        <w:rPr>
          <w:rFonts w:ascii="Times New Roman" w:hAnsi="Times New Roman"/>
          <w:sz w:val="24"/>
          <w:szCs w:val="24"/>
        </w:rPr>
        <w:t xml:space="preserve"> Режим доступа:</w:t>
      </w:r>
      <w:r w:rsidR="004C0496">
        <w:rPr>
          <w:rFonts w:ascii="Times New Roman" w:hAnsi="Times New Roman"/>
          <w:sz w:val="24"/>
          <w:szCs w:val="24"/>
        </w:rPr>
        <w:t xml:space="preserve"> </w:t>
      </w:r>
      <w:hyperlink r:id="rId17" w:history="1">
        <w:r w:rsidR="00842FEB">
          <w:rPr>
            <w:rStyle w:val="a7"/>
            <w:rFonts w:ascii="Times New Roman" w:hAnsi="Times New Roman"/>
            <w:sz w:val="24"/>
            <w:szCs w:val="24"/>
          </w:rPr>
          <w:t>www.edu.ru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Журналы Кембриджского университета Режим доступа: </w:t>
      </w:r>
      <w:hyperlink r:id="rId18" w:history="1">
        <w:r w:rsidR="00BC6B0C">
          <w:rPr>
            <w:rStyle w:val="a7"/>
            <w:rFonts w:ascii="Times New Roman" w:hAnsi="Times New Roman"/>
            <w:sz w:val="24"/>
            <w:szCs w:val="24"/>
          </w:rPr>
          <w:t>http://journals.cambridge.org</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Журналы Оксфордского университета Режим доступа:</w:t>
      </w:r>
      <w:r w:rsidR="004C0496">
        <w:rPr>
          <w:rFonts w:ascii="Times New Roman" w:hAnsi="Times New Roman"/>
          <w:sz w:val="24"/>
          <w:szCs w:val="24"/>
        </w:rPr>
        <w:t xml:space="preserve"> </w:t>
      </w:r>
      <w:hyperlink r:id="rId19" w:history="1">
        <w:r w:rsidR="00BC6B0C">
          <w:rPr>
            <w:rStyle w:val="a7"/>
            <w:rFonts w:ascii="Times New Roman" w:hAnsi="Times New Roman"/>
            <w:sz w:val="24"/>
            <w:szCs w:val="24"/>
          </w:rPr>
          <w:t>http://www.oxfordjoumals.org</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Словари и энциклопедии на Академике Режим доступа: </w:t>
      </w:r>
      <w:hyperlink r:id="rId20" w:history="1">
        <w:r w:rsidR="00BC6B0C">
          <w:rPr>
            <w:rStyle w:val="a7"/>
            <w:rFonts w:ascii="Times New Roman" w:hAnsi="Times New Roman"/>
            <w:sz w:val="24"/>
            <w:szCs w:val="24"/>
          </w:rPr>
          <w:t>http://dic.academic.ru/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C6B0C">
          <w:rPr>
            <w:rStyle w:val="a7"/>
            <w:rFonts w:ascii="Times New Roman" w:hAnsi="Times New Roman"/>
            <w:sz w:val="24"/>
            <w:szCs w:val="24"/>
          </w:rPr>
          <w:t>http://www.benran.ru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Сайт Госкомстата РФ. Режим доступа: </w:t>
      </w:r>
      <w:hyperlink r:id="rId22" w:history="1">
        <w:r w:rsidR="00BC6B0C">
          <w:rPr>
            <w:rStyle w:val="a7"/>
            <w:rFonts w:ascii="Times New Roman" w:hAnsi="Times New Roman"/>
            <w:sz w:val="24"/>
            <w:szCs w:val="24"/>
          </w:rPr>
          <w:t>http://www.gks.ru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 xml:space="preserve">Сайт Российской государственной библиотеки. Режим доступа: </w:t>
      </w:r>
      <w:hyperlink r:id="rId23" w:history="1">
        <w:r w:rsidR="00BC6B0C">
          <w:rPr>
            <w:rStyle w:val="a7"/>
            <w:rFonts w:ascii="Times New Roman" w:hAnsi="Times New Roman"/>
            <w:sz w:val="24"/>
            <w:szCs w:val="24"/>
          </w:rPr>
          <w:t>http://diss.rsl.ru</w:t>
        </w:r>
      </w:hyperlink>
    </w:p>
    <w:p w:rsidR="006939EF" w:rsidRPr="0037250E"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37250E">
        <w:rPr>
          <w:rFonts w:ascii="Times New Roman" w:hAnsi="Times New Roman"/>
          <w:sz w:val="24"/>
          <w:szCs w:val="24"/>
        </w:rPr>
        <w:t>Базы данных по законодательству Российской Федерации. Режим доступа:</w:t>
      </w:r>
      <w:r w:rsidR="004C0496">
        <w:rPr>
          <w:rFonts w:ascii="Times New Roman" w:hAnsi="Times New Roman"/>
          <w:sz w:val="24"/>
          <w:szCs w:val="24"/>
        </w:rPr>
        <w:t xml:space="preserve"> </w:t>
      </w:r>
      <w:hyperlink r:id="rId24" w:history="1">
        <w:r w:rsidR="00BC6B0C">
          <w:rPr>
            <w:rStyle w:val="a7"/>
            <w:rFonts w:ascii="Times New Roman" w:hAnsi="Times New Roman"/>
            <w:sz w:val="24"/>
            <w:szCs w:val="24"/>
          </w:rPr>
          <w:t>http://ru.spinform.ru</w:t>
        </w:r>
      </w:hyperlink>
    </w:p>
    <w:p w:rsidR="006939EF" w:rsidRPr="0037250E" w:rsidRDefault="006939EF" w:rsidP="006939EF">
      <w:pPr>
        <w:ind w:firstLine="709"/>
        <w:jc w:val="both"/>
        <w:rPr>
          <w:rFonts w:eastAsia="Calibri"/>
          <w:sz w:val="24"/>
          <w:szCs w:val="24"/>
        </w:rPr>
      </w:pPr>
      <w:r w:rsidRPr="0037250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7250E">
        <w:rPr>
          <w:rFonts w:eastAsia="Calibri"/>
          <w:sz w:val="24"/>
          <w:szCs w:val="24"/>
        </w:rPr>
        <w:t xml:space="preserve"> </w:t>
      </w:r>
      <w:r w:rsidRPr="0037250E">
        <w:rPr>
          <w:sz w:val="24"/>
          <w:szCs w:val="24"/>
        </w:rPr>
        <w:t>информационно-образовательной среде Академии. Электронно-библиотечная система</w:t>
      </w:r>
      <w:r w:rsidRPr="0037250E">
        <w:rPr>
          <w:rFonts w:eastAsia="Calibri"/>
          <w:sz w:val="24"/>
          <w:szCs w:val="24"/>
        </w:rPr>
        <w:t xml:space="preserve"> </w:t>
      </w:r>
      <w:r w:rsidRPr="0037250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7250E">
        <w:rPr>
          <w:rFonts w:eastAsia="Calibri"/>
          <w:sz w:val="24"/>
          <w:szCs w:val="24"/>
        </w:rPr>
        <w:t xml:space="preserve"> </w:t>
      </w:r>
      <w:r w:rsidRPr="0037250E">
        <w:rPr>
          <w:sz w:val="24"/>
          <w:szCs w:val="24"/>
        </w:rPr>
        <w:t xml:space="preserve">доступ к информационно-телекоммуникационной сети </w:t>
      </w:r>
      <w:r w:rsidR="004C0496">
        <w:rPr>
          <w:sz w:val="24"/>
          <w:szCs w:val="24"/>
        </w:rPr>
        <w:t>«</w:t>
      </w:r>
      <w:r w:rsidRPr="0037250E">
        <w:rPr>
          <w:sz w:val="24"/>
          <w:szCs w:val="24"/>
        </w:rPr>
        <w:t>Интернет</w:t>
      </w:r>
      <w:r w:rsidR="004C0496">
        <w:rPr>
          <w:sz w:val="24"/>
          <w:szCs w:val="24"/>
        </w:rPr>
        <w:t>»</w:t>
      </w:r>
      <w:r w:rsidRPr="0037250E">
        <w:rPr>
          <w:sz w:val="24"/>
          <w:szCs w:val="24"/>
        </w:rPr>
        <w:t>, и отвечает техническим требованиям организации как на территории</w:t>
      </w:r>
      <w:r w:rsidRPr="0037250E">
        <w:rPr>
          <w:rFonts w:eastAsia="Calibri"/>
          <w:sz w:val="24"/>
          <w:szCs w:val="24"/>
        </w:rPr>
        <w:t xml:space="preserve"> </w:t>
      </w:r>
      <w:r w:rsidRPr="0037250E">
        <w:rPr>
          <w:sz w:val="24"/>
          <w:szCs w:val="24"/>
        </w:rPr>
        <w:t>организации, так и вне ее.</w:t>
      </w:r>
    </w:p>
    <w:p w:rsidR="006939EF" w:rsidRPr="0037250E" w:rsidRDefault="006939EF" w:rsidP="006939EF">
      <w:pPr>
        <w:ind w:firstLine="709"/>
        <w:jc w:val="both"/>
        <w:rPr>
          <w:rFonts w:eastAsia="Calibri"/>
          <w:sz w:val="24"/>
          <w:szCs w:val="24"/>
        </w:rPr>
      </w:pPr>
      <w:r w:rsidRPr="0037250E">
        <w:rPr>
          <w:sz w:val="24"/>
          <w:szCs w:val="24"/>
        </w:rPr>
        <w:t>Электронная информационно-образовательная среда Академии обеспечивает:</w:t>
      </w:r>
      <w:r w:rsidRPr="0037250E">
        <w:rPr>
          <w:rFonts w:eastAsia="Calibri"/>
          <w:sz w:val="24"/>
          <w:szCs w:val="24"/>
        </w:rPr>
        <w:t xml:space="preserve"> </w:t>
      </w:r>
      <w:r w:rsidRPr="0037250E">
        <w:rPr>
          <w:sz w:val="24"/>
          <w:szCs w:val="24"/>
        </w:rPr>
        <w:t>доступ к учебным планам, рабочим программам дисциплин (модулей), практик, к</w:t>
      </w:r>
      <w:r w:rsidRPr="0037250E">
        <w:rPr>
          <w:rFonts w:eastAsia="Calibri"/>
          <w:sz w:val="24"/>
          <w:szCs w:val="24"/>
        </w:rPr>
        <w:t xml:space="preserve"> </w:t>
      </w:r>
      <w:r w:rsidRPr="0037250E">
        <w:rPr>
          <w:sz w:val="24"/>
          <w:szCs w:val="24"/>
        </w:rPr>
        <w:t>изданиям электронных библиотечных систем и электронным образовательным ресурсам,</w:t>
      </w:r>
      <w:r w:rsidRPr="0037250E">
        <w:rPr>
          <w:rFonts w:eastAsia="Calibri"/>
          <w:sz w:val="24"/>
          <w:szCs w:val="24"/>
        </w:rPr>
        <w:t xml:space="preserve"> </w:t>
      </w:r>
      <w:r w:rsidRPr="0037250E">
        <w:rPr>
          <w:sz w:val="24"/>
          <w:szCs w:val="24"/>
        </w:rPr>
        <w:t>указанным в рабочих программах;</w:t>
      </w:r>
      <w:r w:rsidRPr="0037250E">
        <w:rPr>
          <w:rFonts w:eastAsia="Calibri"/>
          <w:sz w:val="24"/>
          <w:szCs w:val="24"/>
        </w:rPr>
        <w:t xml:space="preserve"> </w:t>
      </w:r>
      <w:r w:rsidRPr="0037250E">
        <w:rPr>
          <w:sz w:val="24"/>
          <w:szCs w:val="24"/>
        </w:rPr>
        <w:t xml:space="preserve">фиксацию хода образовательного процесса, </w:t>
      </w:r>
      <w:r w:rsidRPr="0037250E">
        <w:rPr>
          <w:sz w:val="24"/>
          <w:szCs w:val="24"/>
        </w:rPr>
        <w:lastRenderedPageBreak/>
        <w:t>результатов промежуточной аттестации</w:t>
      </w:r>
      <w:r w:rsidRPr="0037250E">
        <w:rPr>
          <w:rFonts w:eastAsia="Calibri"/>
          <w:sz w:val="24"/>
          <w:szCs w:val="24"/>
        </w:rPr>
        <w:t xml:space="preserve"> </w:t>
      </w:r>
      <w:r w:rsidRPr="0037250E">
        <w:rPr>
          <w:sz w:val="24"/>
          <w:szCs w:val="24"/>
        </w:rPr>
        <w:t>и результатов освоения основной образовательной программы;</w:t>
      </w:r>
      <w:r w:rsidRPr="0037250E">
        <w:rPr>
          <w:rFonts w:eastAsia="Calibri"/>
          <w:sz w:val="24"/>
          <w:szCs w:val="24"/>
        </w:rPr>
        <w:t xml:space="preserve"> </w:t>
      </w:r>
      <w:r w:rsidRPr="0037250E">
        <w:rPr>
          <w:sz w:val="24"/>
          <w:szCs w:val="24"/>
        </w:rPr>
        <w:t>проведение всех видов занятий, процедур оценки результатов обучения, реализация</w:t>
      </w:r>
      <w:r w:rsidRPr="0037250E">
        <w:rPr>
          <w:rFonts w:eastAsia="Calibri"/>
          <w:sz w:val="24"/>
          <w:szCs w:val="24"/>
        </w:rPr>
        <w:t xml:space="preserve"> </w:t>
      </w:r>
      <w:r w:rsidRPr="0037250E">
        <w:rPr>
          <w:sz w:val="24"/>
          <w:szCs w:val="24"/>
        </w:rPr>
        <w:t>которых предусмотрена с применением электронного обучения, дистанционных</w:t>
      </w:r>
      <w:r w:rsidRPr="0037250E">
        <w:rPr>
          <w:rFonts w:eastAsia="Calibri"/>
          <w:sz w:val="24"/>
          <w:szCs w:val="24"/>
        </w:rPr>
        <w:t xml:space="preserve"> </w:t>
      </w:r>
      <w:r w:rsidRPr="0037250E">
        <w:rPr>
          <w:sz w:val="24"/>
          <w:szCs w:val="24"/>
        </w:rPr>
        <w:t>образовательных технологий;</w:t>
      </w:r>
      <w:r w:rsidRPr="0037250E">
        <w:rPr>
          <w:rFonts w:eastAsia="Calibri"/>
          <w:sz w:val="24"/>
          <w:szCs w:val="24"/>
        </w:rPr>
        <w:t xml:space="preserve"> </w:t>
      </w:r>
      <w:r w:rsidRPr="0037250E">
        <w:rPr>
          <w:sz w:val="24"/>
          <w:szCs w:val="24"/>
        </w:rPr>
        <w:t>формирование электронного портфолио обучающегося, в том числе сохранение</w:t>
      </w:r>
      <w:r w:rsidRPr="0037250E">
        <w:rPr>
          <w:rFonts w:eastAsia="Calibri"/>
          <w:sz w:val="24"/>
          <w:szCs w:val="24"/>
        </w:rPr>
        <w:t xml:space="preserve"> </w:t>
      </w:r>
      <w:r w:rsidRPr="0037250E">
        <w:rPr>
          <w:sz w:val="24"/>
          <w:szCs w:val="24"/>
        </w:rPr>
        <w:t>работ обучающегося, рецензий и оценок на эти работы со стороны любых участников</w:t>
      </w:r>
      <w:r w:rsidRPr="0037250E">
        <w:rPr>
          <w:rFonts w:eastAsia="Calibri"/>
          <w:sz w:val="24"/>
          <w:szCs w:val="24"/>
        </w:rPr>
        <w:t xml:space="preserve"> </w:t>
      </w:r>
      <w:r w:rsidRPr="0037250E">
        <w:rPr>
          <w:sz w:val="24"/>
          <w:szCs w:val="24"/>
        </w:rPr>
        <w:t>образовательного процесса;</w:t>
      </w:r>
      <w:r w:rsidRPr="0037250E">
        <w:rPr>
          <w:rFonts w:eastAsia="Calibri"/>
          <w:sz w:val="24"/>
          <w:szCs w:val="24"/>
        </w:rPr>
        <w:t xml:space="preserve"> </w:t>
      </w:r>
      <w:r w:rsidRPr="0037250E">
        <w:rPr>
          <w:sz w:val="24"/>
          <w:szCs w:val="24"/>
        </w:rPr>
        <w:t>взаимодействие между участниками образовательного процесса, в том числе</w:t>
      </w:r>
      <w:r w:rsidRPr="0037250E">
        <w:rPr>
          <w:rFonts w:eastAsia="Calibri"/>
          <w:sz w:val="24"/>
          <w:szCs w:val="24"/>
        </w:rPr>
        <w:t xml:space="preserve"> </w:t>
      </w:r>
      <w:r w:rsidRPr="0037250E">
        <w:rPr>
          <w:sz w:val="24"/>
          <w:szCs w:val="24"/>
        </w:rPr>
        <w:t xml:space="preserve">синхронное и (или) асинхронное взаимодействие посредством сети </w:t>
      </w:r>
      <w:r w:rsidR="004C0496">
        <w:rPr>
          <w:sz w:val="24"/>
          <w:szCs w:val="24"/>
        </w:rPr>
        <w:t>«</w:t>
      </w:r>
      <w:r w:rsidRPr="0037250E">
        <w:rPr>
          <w:sz w:val="24"/>
          <w:szCs w:val="24"/>
        </w:rPr>
        <w:t>Интернет</w:t>
      </w:r>
      <w:r w:rsidR="004C0496">
        <w:rPr>
          <w:sz w:val="24"/>
          <w:szCs w:val="24"/>
        </w:rPr>
        <w:t>»</w:t>
      </w:r>
      <w:r w:rsidRPr="0037250E">
        <w:rPr>
          <w:sz w:val="24"/>
          <w:szCs w:val="24"/>
        </w:rPr>
        <w:t>.</w:t>
      </w:r>
    </w:p>
    <w:p w:rsidR="006939EF" w:rsidRPr="0037250E" w:rsidRDefault="006939EF" w:rsidP="006939EF">
      <w:pPr>
        <w:widowControl/>
        <w:autoSpaceDE/>
        <w:autoSpaceDN/>
        <w:adjustRightInd/>
        <w:contextualSpacing/>
        <w:jc w:val="both"/>
        <w:rPr>
          <w:rFonts w:eastAsia="Calibri"/>
          <w:sz w:val="24"/>
          <w:szCs w:val="24"/>
          <w:lang w:eastAsia="en-US"/>
        </w:rPr>
      </w:pPr>
    </w:p>
    <w:p w:rsidR="006939EF" w:rsidRPr="0037250E" w:rsidRDefault="0037250E" w:rsidP="006939E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6939EF" w:rsidRPr="0037250E">
        <w:rPr>
          <w:rFonts w:eastAsia="Calibri"/>
          <w:b/>
          <w:sz w:val="24"/>
          <w:szCs w:val="24"/>
          <w:lang w:eastAsia="en-US"/>
        </w:rPr>
        <w:t>. Методические указания для обучающихся по освоению дисциплины</w:t>
      </w:r>
    </w:p>
    <w:p w:rsidR="006939EF" w:rsidRPr="0037250E" w:rsidRDefault="006939EF" w:rsidP="006939EF">
      <w:pPr>
        <w:ind w:firstLine="709"/>
        <w:jc w:val="both"/>
        <w:rPr>
          <w:sz w:val="24"/>
          <w:szCs w:val="24"/>
        </w:rPr>
      </w:pPr>
      <w:r w:rsidRPr="0037250E">
        <w:rPr>
          <w:sz w:val="24"/>
          <w:szCs w:val="24"/>
        </w:rPr>
        <w:t xml:space="preserve">Для того чтобы успешно освоить дисциплину </w:t>
      </w:r>
      <w:r w:rsidR="004C0496">
        <w:rPr>
          <w:bCs/>
          <w:sz w:val="24"/>
          <w:szCs w:val="24"/>
        </w:rPr>
        <w:t>«</w:t>
      </w:r>
      <w:r w:rsidRPr="0037250E">
        <w:rPr>
          <w:bCs/>
          <w:sz w:val="24"/>
          <w:szCs w:val="24"/>
        </w:rPr>
        <w:t>Социология</w:t>
      </w:r>
      <w:r w:rsidR="004C0496">
        <w:rPr>
          <w:bCs/>
          <w:sz w:val="24"/>
          <w:szCs w:val="24"/>
        </w:rPr>
        <w:t>»</w:t>
      </w:r>
      <w:r w:rsidRPr="0037250E">
        <w:rPr>
          <w:bCs/>
          <w:sz w:val="24"/>
          <w:szCs w:val="24"/>
        </w:rPr>
        <w:t xml:space="preserve"> </w:t>
      </w:r>
      <w:r w:rsidRPr="0037250E">
        <w:rPr>
          <w:sz w:val="24"/>
          <w:szCs w:val="24"/>
        </w:rPr>
        <w:t>обучающиеся должны выполнить следующие методические указания.</w:t>
      </w:r>
    </w:p>
    <w:p w:rsidR="006939EF" w:rsidRPr="0037250E" w:rsidRDefault="006939EF" w:rsidP="006939EF">
      <w:pPr>
        <w:ind w:firstLine="709"/>
        <w:jc w:val="both"/>
        <w:rPr>
          <w:sz w:val="24"/>
          <w:szCs w:val="24"/>
        </w:rPr>
      </w:pPr>
      <w:r w:rsidRPr="0037250E">
        <w:rPr>
          <w:sz w:val="24"/>
          <w:szCs w:val="24"/>
        </w:rPr>
        <w:t xml:space="preserve">Методические указания для обучающихся по освоению дисциплины для подготовки к занятиям </w:t>
      </w:r>
      <w:r w:rsidRPr="0037250E">
        <w:rPr>
          <w:b/>
          <w:sz w:val="24"/>
          <w:szCs w:val="24"/>
        </w:rPr>
        <w:t>лекционного типа</w:t>
      </w:r>
      <w:r w:rsidRPr="0037250E">
        <w:rPr>
          <w:sz w:val="24"/>
          <w:szCs w:val="24"/>
        </w:rPr>
        <w:t>:</w:t>
      </w:r>
    </w:p>
    <w:p w:rsidR="006939EF" w:rsidRPr="0037250E" w:rsidRDefault="006939EF" w:rsidP="006939EF">
      <w:pPr>
        <w:ind w:firstLine="709"/>
        <w:jc w:val="both"/>
        <w:rPr>
          <w:sz w:val="24"/>
          <w:szCs w:val="24"/>
        </w:rPr>
      </w:pPr>
      <w:r w:rsidRPr="0037250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37250E" w:rsidRDefault="006939EF" w:rsidP="006939EF">
      <w:pPr>
        <w:ind w:firstLine="709"/>
        <w:jc w:val="both"/>
        <w:rPr>
          <w:b/>
          <w:sz w:val="24"/>
          <w:szCs w:val="24"/>
        </w:rPr>
      </w:pPr>
      <w:r w:rsidRPr="0037250E">
        <w:rPr>
          <w:sz w:val="24"/>
          <w:szCs w:val="24"/>
        </w:rPr>
        <w:t xml:space="preserve"> Методические указания для обучающихся по освоению дисциплины для подготовки к занятиям </w:t>
      </w:r>
      <w:r w:rsidRPr="0037250E">
        <w:rPr>
          <w:b/>
          <w:sz w:val="24"/>
          <w:szCs w:val="24"/>
        </w:rPr>
        <w:t xml:space="preserve">семинарского типа: </w:t>
      </w:r>
    </w:p>
    <w:p w:rsidR="006939EF" w:rsidRPr="0037250E" w:rsidRDefault="006939EF" w:rsidP="006939EF">
      <w:pPr>
        <w:ind w:firstLine="709"/>
        <w:jc w:val="both"/>
        <w:rPr>
          <w:sz w:val="24"/>
          <w:szCs w:val="24"/>
        </w:rPr>
      </w:pPr>
      <w:r w:rsidRPr="0037250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37250E">
        <w:rPr>
          <w:sz w:val="24"/>
          <w:szCs w:val="24"/>
        </w:rPr>
        <w:lastRenderedPageBreak/>
        <w:t>современной жизни и т. д.</w:t>
      </w:r>
    </w:p>
    <w:p w:rsidR="006939EF" w:rsidRPr="0037250E" w:rsidRDefault="006939EF" w:rsidP="006939EF">
      <w:pPr>
        <w:ind w:firstLine="709"/>
        <w:jc w:val="both"/>
        <w:rPr>
          <w:b/>
          <w:sz w:val="24"/>
          <w:szCs w:val="24"/>
        </w:rPr>
      </w:pPr>
      <w:r w:rsidRPr="0037250E">
        <w:rPr>
          <w:sz w:val="24"/>
          <w:szCs w:val="24"/>
        </w:rPr>
        <w:t xml:space="preserve">Методические указания для обучающихся по освоению дисциплины для </w:t>
      </w:r>
      <w:r w:rsidRPr="0037250E">
        <w:rPr>
          <w:b/>
          <w:sz w:val="24"/>
          <w:szCs w:val="24"/>
        </w:rPr>
        <w:t>самостоятельной работы:</w:t>
      </w:r>
    </w:p>
    <w:p w:rsidR="00632E36" w:rsidRPr="0037250E" w:rsidRDefault="006939EF" w:rsidP="006939EF">
      <w:pPr>
        <w:ind w:firstLine="709"/>
        <w:jc w:val="both"/>
        <w:rPr>
          <w:sz w:val="24"/>
          <w:szCs w:val="24"/>
        </w:rPr>
      </w:pPr>
      <w:r w:rsidRPr="0037250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w:t>
      </w:r>
    </w:p>
    <w:p w:rsidR="00632E36" w:rsidRPr="0037250E" w:rsidRDefault="006939EF" w:rsidP="006939EF">
      <w:pPr>
        <w:ind w:firstLine="709"/>
        <w:jc w:val="both"/>
        <w:rPr>
          <w:sz w:val="24"/>
          <w:szCs w:val="24"/>
        </w:rPr>
      </w:pPr>
      <w:r w:rsidRPr="0037250E">
        <w:rPr>
          <w:sz w:val="24"/>
          <w:szCs w:val="24"/>
        </w:rPr>
        <w:t xml:space="preserve"> − конспектирование (составление тезисов) лекций; </w:t>
      </w:r>
    </w:p>
    <w:p w:rsidR="00632E36" w:rsidRPr="0037250E" w:rsidRDefault="006939EF" w:rsidP="006939EF">
      <w:pPr>
        <w:ind w:firstLine="709"/>
        <w:jc w:val="both"/>
        <w:rPr>
          <w:sz w:val="24"/>
          <w:szCs w:val="24"/>
        </w:rPr>
      </w:pPr>
      <w:r w:rsidRPr="0037250E">
        <w:rPr>
          <w:sz w:val="24"/>
          <w:szCs w:val="24"/>
        </w:rPr>
        <w:t xml:space="preserve">− выполнение контрольных работ; </w:t>
      </w:r>
    </w:p>
    <w:p w:rsidR="00632E36" w:rsidRPr="0037250E" w:rsidRDefault="006939EF" w:rsidP="006939EF">
      <w:pPr>
        <w:ind w:firstLine="709"/>
        <w:jc w:val="both"/>
        <w:rPr>
          <w:sz w:val="24"/>
          <w:szCs w:val="24"/>
        </w:rPr>
      </w:pPr>
      <w:r w:rsidRPr="0037250E">
        <w:rPr>
          <w:sz w:val="24"/>
          <w:szCs w:val="24"/>
        </w:rPr>
        <w:t>− решение задач;</w:t>
      </w:r>
    </w:p>
    <w:p w:rsidR="00632E36" w:rsidRPr="0037250E" w:rsidRDefault="006939EF" w:rsidP="006939EF">
      <w:pPr>
        <w:ind w:firstLine="709"/>
        <w:jc w:val="both"/>
        <w:rPr>
          <w:sz w:val="24"/>
          <w:szCs w:val="24"/>
        </w:rPr>
      </w:pPr>
      <w:r w:rsidRPr="0037250E">
        <w:rPr>
          <w:sz w:val="24"/>
          <w:szCs w:val="24"/>
        </w:rPr>
        <w:t xml:space="preserve"> − работу со справочной и методической литературой; </w:t>
      </w:r>
    </w:p>
    <w:p w:rsidR="00632E36" w:rsidRPr="0037250E" w:rsidRDefault="006939EF" w:rsidP="006939EF">
      <w:pPr>
        <w:ind w:firstLine="709"/>
        <w:jc w:val="both"/>
        <w:rPr>
          <w:sz w:val="24"/>
          <w:szCs w:val="24"/>
        </w:rPr>
      </w:pPr>
      <w:r w:rsidRPr="0037250E">
        <w:rPr>
          <w:sz w:val="24"/>
          <w:szCs w:val="24"/>
        </w:rPr>
        <w:t xml:space="preserve">− работу с нормативными правовыми актами; </w:t>
      </w:r>
    </w:p>
    <w:p w:rsidR="00632E36" w:rsidRPr="0037250E" w:rsidRDefault="006939EF" w:rsidP="006939EF">
      <w:pPr>
        <w:ind w:firstLine="709"/>
        <w:jc w:val="both"/>
        <w:rPr>
          <w:sz w:val="24"/>
          <w:szCs w:val="24"/>
        </w:rPr>
      </w:pPr>
      <w:r w:rsidRPr="0037250E">
        <w:rPr>
          <w:sz w:val="24"/>
          <w:szCs w:val="24"/>
        </w:rPr>
        <w:t xml:space="preserve">− выступления с докладами, сообщениями на семинарских занятиях; </w:t>
      </w:r>
    </w:p>
    <w:p w:rsidR="00632E36" w:rsidRPr="0037250E" w:rsidRDefault="006939EF" w:rsidP="006939EF">
      <w:pPr>
        <w:ind w:firstLine="709"/>
        <w:jc w:val="both"/>
        <w:rPr>
          <w:sz w:val="24"/>
          <w:szCs w:val="24"/>
        </w:rPr>
      </w:pPr>
      <w:r w:rsidRPr="0037250E">
        <w:rPr>
          <w:sz w:val="24"/>
          <w:szCs w:val="24"/>
        </w:rPr>
        <w:t xml:space="preserve">− защиту выполненных работ; </w:t>
      </w:r>
    </w:p>
    <w:p w:rsidR="00632E36" w:rsidRPr="0037250E" w:rsidRDefault="006939EF" w:rsidP="006939EF">
      <w:pPr>
        <w:ind w:firstLine="709"/>
        <w:jc w:val="both"/>
        <w:rPr>
          <w:sz w:val="24"/>
          <w:szCs w:val="24"/>
        </w:rPr>
      </w:pPr>
      <w:r w:rsidRPr="0037250E">
        <w:rPr>
          <w:sz w:val="24"/>
          <w:szCs w:val="24"/>
        </w:rPr>
        <w:t xml:space="preserve">− участие в оперативном (текущем) опросе по отдельным темам изучаемой дисциплины; − участие в собеседованиях, деловых (ролевых) играх, дискуссиях; </w:t>
      </w:r>
    </w:p>
    <w:p w:rsidR="00632E36" w:rsidRPr="0037250E" w:rsidRDefault="006939EF" w:rsidP="006939EF">
      <w:pPr>
        <w:ind w:firstLine="709"/>
        <w:jc w:val="both"/>
        <w:rPr>
          <w:sz w:val="24"/>
          <w:szCs w:val="24"/>
        </w:rPr>
      </w:pPr>
      <w:r w:rsidRPr="0037250E">
        <w:rPr>
          <w:sz w:val="24"/>
          <w:szCs w:val="24"/>
        </w:rPr>
        <w:t xml:space="preserve">− участие в тестировании и др. </w:t>
      </w:r>
    </w:p>
    <w:p w:rsidR="00632E36" w:rsidRPr="0037250E" w:rsidRDefault="006939EF" w:rsidP="006939EF">
      <w:pPr>
        <w:ind w:firstLine="709"/>
        <w:jc w:val="both"/>
        <w:rPr>
          <w:sz w:val="24"/>
          <w:szCs w:val="24"/>
        </w:rPr>
      </w:pPr>
      <w:r w:rsidRPr="0037250E">
        <w:rPr>
          <w:sz w:val="24"/>
          <w:szCs w:val="24"/>
        </w:rPr>
        <w:t xml:space="preserve">Самостоятельная работа студентов во внеаудиторное время может состоять из: </w:t>
      </w:r>
    </w:p>
    <w:p w:rsidR="00632E36" w:rsidRPr="0037250E" w:rsidRDefault="006939EF" w:rsidP="006939EF">
      <w:pPr>
        <w:ind w:firstLine="709"/>
        <w:jc w:val="both"/>
        <w:rPr>
          <w:sz w:val="24"/>
          <w:szCs w:val="24"/>
        </w:rPr>
      </w:pPr>
      <w:r w:rsidRPr="0037250E">
        <w:rPr>
          <w:sz w:val="24"/>
          <w:szCs w:val="24"/>
        </w:rPr>
        <w:t xml:space="preserve">−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w:t>
      </w:r>
    </w:p>
    <w:p w:rsidR="006939EF" w:rsidRPr="0037250E" w:rsidRDefault="006939EF" w:rsidP="006939EF">
      <w:pPr>
        <w:ind w:firstLine="709"/>
        <w:jc w:val="both"/>
        <w:rPr>
          <w:sz w:val="24"/>
          <w:szCs w:val="24"/>
        </w:rPr>
      </w:pPr>
      <w:r w:rsidRPr="0037250E">
        <w:rPr>
          <w:sz w:val="24"/>
          <w:szCs w:val="24"/>
        </w:rPr>
        <w:t>−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37250E" w:rsidRDefault="006939EF" w:rsidP="006939EF">
      <w:pPr>
        <w:ind w:firstLine="709"/>
        <w:jc w:val="both"/>
        <w:rPr>
          <w:sz w:val="24"/>
          <w:szCs w:val="24"/>
        </w:rPr>
      </w:pPr>
      <w:r w:rsidRPr="0037250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37250E" w:rsidRDefault="006939EF" w:rsidP="006939EF">
      <w:pPr>
        <w:ind w:firstLine="709"/>
        <w:jc w:val="both"/>
        <w:rPr>
          <w:sz w:val="24"/>
          <w:szCs w:val="24"/>
        </w:rPr>
      </w:pPr>
      <w:r w:rsidRPr="0037250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37250E" w:rsidRDefault="006939EF" w:rsidP="006939EF">
      <w:pPr>
        <w:ind w:firstLine="709"/>
        <w:jc w:val="both"/>
        <w:rPr>
          <w:sz w:val="24"/>
          <w:szCs w:val="24"/>
        </w:rPr>
      </w:pPr>
      <w:r w:rsidRPr="0037250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37250E" w:rsidRDefault="006939EF" w:rsidP="006939EF">
      <w:pPr>
        <w:ind w:firstLine="709"/>
        <w:jc w:val="both"/>
        <w:rPr>
          <w:sz w:val="24"/>
          <w:szCs w:val="24"/>
        </w:rPr>
      </w:pPr>
      <w:r w:rsidRPr="0037250E">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C0496">
        <w:rPr>
          <w:sz w:val="24"/>
          <w:szCs w:val="24"/>
        </w:rPr>
        <w:t>«</w:t>
      </w:r>
      <w:r w:rsidRPr="0037250E">
        <w:rPr>
          <w:sz w:val="24"/>
          <w:szCs w:val="24"/>
        </w:rPr>
        <w:t>мысленной проработкой</w:t>
      </w:r>
      <w:r w:rsidR="004C0496">
        <w:rPr>
          <w:sz w:val="24"/>
          <w:szCs w:val="24"/>
        </w:rPr>
        <w:t>»</w:t>
      </w:r>
      <w:r w:rsidRPr="0037250E">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37250E" w:rsidRDefault="006939EF" w:rsidP="006939EF">
      <w:pPr>
        <w:ind w:firstLine="709"/>
        <w:jc w:val="both"/>
        <w:rPr>
          <w:sz w:val="24"/>
          <w:szCs w:val="24"/>
        </w:rPr>
      </w:pPr>
      <w:r w:rsidRPr="0037250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37250E" w:rsidRDefault="006939EF" w:rsidP="006939EF">
      <w:pPr>
        <w:ind w:firstLine="709"/>
        <w:jc w:val="both"/>
        <w:rPr>
          <w:sz w:val="24"/>
          <w:szCs w:val="24"/>
        </w:rPr>
      </w:pPr>
      <w:r w:rsidRPr="0037250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39EF" w:rsidRPr="0037250E" w:rsidRDefault="006939EF" w:rsidP="006939EF">
      <w:pPr>
        <w:ind w:firstLine="709"/>
        <w:jc w:val="both"/>
        <w:rPr>
          <w:sz w:val="24"/>
          <w:szCs w:val="24"/>
        </w:rPr>
      </w:pPr>
      <w:r w:rsidRPr="0037250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37250E">
        <w:rPr>
          <w:sz w:val="24"/>
          <w:szCs w:val="24"/>
        </w:rPr>
        <w:lastRenderedPageBreak/>
        <w:t xml:space="preserve">собой и применять из них ту, которая более убедительна. </w:t>
      </w:r>
    </w:p>
    <w:p w:rsidR="006939EF" w:rsidRPr="0037250E" w:rsidRDefault="006939EF" w:rsidP="006939EF">
      <w:pPr>
        <w:ind w:firstLine="709"/>
        <w:jc w:val="both"/>
        <w:rPr>
          <w:sz w:val="24"/>
          <w:szCs w:val="24"/>
        </w:rPr>
      </w:pPr>
      <w:r w:rsidRPr="0037250E">
        <w:rPr>
          <w:sz w:val="24"/>
          <w:szCs w:val="24"/>
        </w:rPr>
        <w:t>Следующим этапом работы</w:t>
      </w:r>
      <w:r w:rsidRPr="0037250E">
        <w:rPr>
          <w:b/>
          <w:bCs/>
          <w:sz w:val="24"/>
          <w:szCs w:val="24"/>
        </w:rPr>
        <w:t xml:space="preserve"> </w:t>
      </w:r>
      <w:r w:rsidRPr="0037250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37250E" w:rsidRDefault="006939EF" w:rsidP="006939EF">
      <w:pPr>
        <w:ind w:firstLine="709"/>
        <w:jc w:val="both"/>
        <w:rPr>
          <w:sz w:val="24"/>
          <w:szCs w:val="24"/>
        </w:rPr>
      </w:pPr>
      <w:r w:rsidRPr="0037250E">
        <w:rPr>
          <w:sz w:val="24"/>
          <w:szCs w:val="24"/>
        </w:rPr>
        <w:t>Таким образом, при работе с источниками и литературой важно уметь:</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 xml:space="preserve">обобщать полученную информацию, оценивать прослушанное и прочитанное; </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готовить и презентовать развернутые сообщения типа доклада;</w:t>
      </w:r>
      <w:r w:rsidRPr="0037250E">
        <w:rPr>
          <w:rFonts w:eastAsia="Calibri"/>
          <w:b/>
          <w:bCs/>
          <w:i/>
          <w:iCs/>
          <w:sz w:val="24"/>
          <w:szCs w:val="24"/>
          <w:lang w:eastAsia="en-US"/>
        </w:rPr>
        <w:t xml:space="preserve"> </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 xml:space="preserve">пользоваться реферативными и справочными материалами; </w:t>
      </w:r>
    </w:p>
    <w:p w:rsidR="006939EF" w:rsidRPr="0037250E"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2083F" w:rsidRPr="0037250E" w:rsidRDefault="006939EF" w:rsidP="00632E36">
      <w:pPr>
        <w:widowControl/>
        <w:numPr>
          <w:ilvl w:val="0"/>
          <w:numId w:val="1"/>
        </w:numPr>
        <w:autoSpaceDE/>
        <w:autoSpaceDN/>
        <w:adjustRightInd/>
        <w:ind w:left="0" w:firstLine="709"/>
        <w:contextualSpacing/>
        <w:jc w:val="both"/>
        <w:rPr>
          <w:rFonts w:eastAsia="Calibri"/>
          <w:sz w:val="24"/>
          <w:szCs w:val="24"/>
          <w:lang w:eastAsia="en-US"/>
        </w:rPr>
      </w:pPr>
      <w:r w:rsidRPr="0037250E">
        <w:rPr>
          <w:rFonts w:eastAsia="Calibri"/>
          <w:sz w:val="24"/>
          <w:szCs w:val="24"/>
          <w:lang w:eastAsia="en-US"/>
        </w:rPr>
        <w:t>обращаться за помощью, дополнительными разъяснениями к преподавателю, другим студентам.</w:t>
      </w:r>
    </w:p>
    <w:p w:rsidR="006939EF" w:rsidRPr="0037250E" w:rsidRDefault="006939EF" w:rsidP="006939EF">
      <w:pPr>
        <w:ind w:firstLine="709"/>
        <w:jc w:val="both"/>
        <w:rPr>
          <w:sz w:val="24"/>
          <w:szCs w:val="24"/>
        </w:rPr>
      </w:pPr>
      <w:r w:rsidRPr="0037250E">
        <w:rPr>
          <w:b/>
          <w:bCs/>
          <w:sz w:val="24"/>
          <w:szCs w:val="24"/>
        </w:rPr>
        <w:t>Подготовка к промежуточной аттестации</w:t>
      </w:r>
      <w:r w:rsidRPr="0037250E">
        <w:rPr>
          <w:bCs/>
          <w:sz w:val="24"/>
          <w:szCs w:val="24"/>
        </w:rPr>
        <w:t>:</w:t>
      </w:r>
    </w:p>
    <w:p w:rsidR="006939EF" w:rsidRPr="0037250E" w:rsidRDefault="006939EF" w:rsidP="006939EF">
      <w:pPr>
        <w:ind w:firstLine="709"/>
        <w:jc w:val="both"/>
        <w:rPr>
          <w:sz w:val="24"/>
          <w:szCs w:val="24"/>
        </w:rPr>
      </w:pPr>
      <w:r w:rsidRPr="0037250E">
        <w:rPr>
          <w:sz w:val="24"/>
          <w:szCs w:val="24"/>
        </w:rPr>
        <w:t>При подготовке к промежуточной аттестации целесообразно:</w:t>
      </w:r>
    </w:p>
    <w:p w:rsidR="006939EF" w:rsidRPr="0037250E" w:rsidRDefault="006939EF" w:rsidP="006939EF">
      <w:pPr>
        <w:ind w:firstLine="709"/>
        <w:jc w:val="both"/>
        <w:rPr>
          <w:sz w:val="24"/>
          <w:szCs w:val="24"/>
        </w:rPr>
      </w:pPr>
      <w:r w:rsidRPr="0037250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37250E" w:rsidRDefault="006939EF" w:rsidP="006939EF">
      <w:pPr>
        <w:ind w:firstLine="709"/>
        <w:jc w:val="both"/>
        <w:rPr>
          <w:sz w:val="24"/>
          <w:szCs w:val="24"/>
        </w:rPr>
      </w:pPr>
      <w:r w:rsidRPr="0037250E">
        <w:rPr>
          <w:sz w:val="24"/>
          <w:szCs w:val="24"/>
        </w:rPr>
        <w:t>- внимательно прочитать рекомендованную литературу;</w:t>
      </w:r>
    </w:p>
    <w:p w:rsidR="006939EF" w:rsidRPr="0037250E" w:rsidRDefault="006939EF" w:rsidP="006939EF">
      <w:pPr>
        <w:ind w:firstLine="709"/>
        <w:jc w:val="both"/>
        <w:rPr>
          <w:sz w:val="24"/>
          <w:szCs w:val="24"/>
        </w:rPr>
      </w:pPr>
      <w:r w:rsidRPr="0037250E">
        <w:rPr>
          <w:sz w:val="24"/>
          <w:szCs w:val="24"/>
        </w:rPr>
        <w:t xml:space="preserve">- составить краткие конспекты ответов (планы ответов). </w:t>
      </w:r>
    </w:p>
    <w:p w:rsidR="006939EF" w:rsidRPr="0037250E" w:rsidRDefault="006939EF" w:rsidP="006939EF">
      <w:pPr>
        <w:ind w:firstLine="709"/>
        <w:jc w:val="both"/>
        <w:rPr>
          <w:sz w:val="24"/>
          <w:szCs w:val="24"/>
        </w:rPr>
      </w:pPr>
    </w:p>
    <w:p w:rsidR="006939EF" w:rsidRPr="0037250E" w:rsidRDefault="006939EF" w:rsidP="006939EF">
      <w:pPr>
        <w:widowControl/>
        <w:autoSpaceDE/>
        <w:adjustRightInd/>
        <w:ind w:firstLine="709"/>
        <w:contextualSpacing/>
        <w:jc w:val="both"/>
        <w:rPr>
          <w:rFonts w:eastAsia="Calibri"/>
          <w:b/>
          <w:sz w:val="24"/>
          <w:szCs w:val="24"/>
          <w:lang w:eastAsia="en-US"/>
        </w:rPr>
      </w:pPr>
      <w:r w:rsidRPr="0037250E">
        <w:rPr>
          <w:rFonts w:eastAsia="Calibri"/>
          <w:b/>
          <w:sz w:val="24"/>
          <w:szCs w:val="24"/>
          <w:lang w:eastAsia="en-US"/>
        </w:rPr>
        <w:t>1</w:t>
      </w:r>
      <w:r w:rsidR="0037250E">
        <w:rPr>
          <w:rFonts w:eastAsia="Calibri"/>
          <w:b/>
          <w:sz w:val="24"/>
          <w:szCs w:val="24"/>
          <w:lang w:eastAsia="en-US"/>
        </w:rPr>
        <w:t>0</w:t>
      </w:r>
      <w:r w:rsidRPr="0037250E">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37250E" w:rsidRDefault="006939EF" w:rsidP="006939EF">
      <w:pPr>
        <w:widowControl/>
        <w:autoSpaceDE/>
        <w:adjustRightInd/>
        <w:ind w:firstLine="709"/>
        <w:jc w:val="both"/>
        <w:rPr>
          <w:sz w:val="24"/>
          <w:szCs w:val="24"/>
        </w:rPr>
      </w:pPr>
      <w:r w:rsidRPr="0037250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37250E" w:rsidRDefault="006939EF" w:rsidP="006939EF">
      <w:pPr>
        <w:widowControl/>
        <w:autoSpaceDE/>
        <w:adjustRightInd/>
        <w:ind w:firstLine="709"/>
        <w:jc w:val="both"/>
        <w:rPr>
          <w:sz w:val="24"/>
          <w:szCs w:val="24"/>
        </w:rPr>
      </w:pPr>
      <w:r w:rsidRPr="0037250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37250E" w:rsidRDefault="006939EF" w:rsidP="006939EF">
      <w:pPr>
        <w:widowControl/>
        <w:autoSpaceDE/>
        <w:adjustRightInd/>
        <w:ind w:firstLine="709"/>
        <w:jc w:val="both"/>
        <w:rPr>
          <w:sz w:val="24"/>
          <w:szCs w:val="24"/>
        </w:rPr>
      </w:pPr>
      <w:r w:rsidRPr="0037250E">
        <w:rPr>
          <w:sz w:val="24"/>
          <w:szCs w:val="24"/>
        </w:rPr>
        <w:t>Электронная информационно-образовательная среда Академии, работающая на платформе LMS Moodle, обеспечивает:</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4C0496">
        <w:rPr>
          <w:sz w:val="24"/>
          <w:szCs w:val="24"/>
        </w:rPr>
        <w:t>«</w:t>
      </w:r>
      <w:r w:rsidRPr="0037250E">
        <w:rPr>
          <w:sz w:val="24"/>
          <w:szCs w:val="24"/>
        </w:rPr>
        <w:t>Интернет</w:t>
      </w:r>
      <w:r w:rsidR="004C0496">
        <w:rPr>
          <w:sz w:val="24"/>
          <w:szCs w:val="24"/>
        </w:rPr>
        <w:t>»</w:t>
      </w:r>
      <w:r w:rsidRPr="0037250E">
        <w:rPr>
          <w:sz w:val="24"/>
          <w:szCs w:val="24"/>
        </w:rPr>
        <w:t>.</w:t>
      </w:r>
    </w:p>
    <w:p w:rsidR="006939EF" w:rsidRPr="0037250E" w:rsidRDefault="006939EF" w:rsidP="006939EF">
      <w:pPr>
        <w:widowControl/>
        <w:autoSpaceDE/>
        <w:adjustRightInd/>
        <w:ind w:firstLine="709"/>
        <w:jc w:val="both"/>
        <w:rPr>
          <w:sz w:val="24"/>
          <w:szCs w:val="24"/>
        </w:rPr>
      </w:pPr>
      <w:r w:rsidRPr="0037250E">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сбор, хранение, систематизация и выдача учебной и научной информации;</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обработка текстовой, графической и эмпирической информации;</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подготовка, конструирование и презентация итогов исследовательской и аналитической деятельности;</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компьютерное тестирование;</w:t>
      </w:r>
    </w:p>
    <w:p w:rsidR="006939EF" w:rsidRPr="0037250E" w:rsidRDefault="006939EF" w:rsidP="006939EF">
      <w:pPr>
        <w:widowControl/>
        <w:autoSpaceDE/>
        <w:adjustRightInd/>
        <w:ind w:firstLine="709"/>
        <w:jc w:val="both"/>
        <w:rPr>
          <w:sz w:val="24"/>
          <w:szCs w:val="24"/>
        </w:rPr>
      </w:pPr>
      <w:r w:rsidRPr="0037250E">
        <w:rPr>
          <w:sz w:val="24"/>
          <w:szCs w:val="24"/>
        </w:rPr>
        <w:t>•</w:t>
      </w:r>
      <w:r w:rsidRPr="0037250E">
        <w:rPr>
          <w:sz w:val="24"/>
          <w:szCs w:val="24"/>
        </w:rPr>
        <w:tab/>
        <w:t>демонстрация мультимедийных материалов.</w:t>
      </w:r>
    </w:p>
    <w:p w:rsidR="005149D5" w:rsidRDefault="005149D5" w:rsidP="005149D5">
      <w:pPr>
        <w:widowControl/>
        <w:autoSpaceDE/>
        <w:adjustRightInd/>
        <w:ind w:firstLine="709"/>
        <w:jc w:val="center"/>
        <w:rPr>
          <w:b/>
          <w:color w:val="000000"/>
          <w:sz w:val="24"/>
          <w:szCs w:val="24"/>
        </w:rPr>
      </w:pPr>
    </w:p>
    <w:p w:rsidR="0037250E" w:rsidRPr="005149D5" w:rsidRDefault="0037250E" w:rsidP="005149D5">
      <w:pPr>
        <w:widowControl/>
        <w:autoSpaceDE/>
        <w:adjustRightInd/>
        <w:ind w:firstLine="709"/>
        <w:jc w:val="center"/>
        <w:rPr>
          <w:b/>
          <w:color w:val="000000"/>
          <w:sz w:val="24"/>
          <w:szCs w:val="24"/>
        </w:rPr>
      </w:pPr>
      <w:r w:rsidRPr="005149D5">
        <w:rPr>
          <w:b/>
          <w:color w:val="000000"/>
          <w:sz w:val="24"/>
          <w:szCs w:val="24"/>
        </w:rPr>
        <w:t>ПЕРЕЧЕНЬ ПРОГРАММНОГО ОБЕСПЕЧЕНИЯ</w:t>
      </w:r>
    </w:p>
    <w:p w:rsidR="0037250E" w:rsidRPr="00D15AF6" w:rsidRDefault="0037250E" w:rsidP="0037250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7250E" w:rsidRPr="00DE57A0" w:rsidRDefault="0037250E" w:rsidP="0037250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7250E" w:rsidRDefault="0037250E" w:rsidP="0037250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7250E" w:rsidRPr="00423C33" w:rsidRDefault="0037250E" w:rsidP="0037250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7250E" w:rsidRPr="00423C33" w:rsidRDefault="0037250E" w:rsidP="0037250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7250E" w:rsidRPr="00793E1B" w:rsidRDefault="0037250E" w:rsidP="0037250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149D5" w:rsidRDefault="005149D5" w:rsidP="00136971">
      <w:pPr>
        <w:tabs>
          <w:tab w:val="left" w:pos="993"/>
        </w:tabs>
        <w:ind w:left="720"/>
        <w:jc w:val="center"/>
        <w:rPr>
          <w:b/>
          <w:bCs/>
          <w:color w:val="000000"/>
          <w:sz w:val="24"/>
          <w:szCs w:val="24"/>
        </w:rPr>
      </w:pPr>
    </w:p>
    <w:p w:rsidR="00136971" w:rsidRDefault="00136971" w:rsidP="00136971">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36971" w:rsidRDefault="00136971" w:rsidP="00136971">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C6B0C">
          <w:rPr>
            <w:rStyle w:val="a7"/>
            <w:rFonts w:ascii="Times New Roman" w:hAnsi="Times New Roman"/>
            <w:sz w:val="24"/>
            <w:szCs w:val="24"/>
          </w:rPr>
          <w:t>http://www.consultant.ru/edu/student/study/</w:t>
        </w:r>
      </w:hyperlink>
    </w:p>
    <w:p w:rsidR="00136971" w:rsidRDefault="00136971" w:rsidP="00136971">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C6B0C">
          <w:rPr>
            <w:rStyle w:val="a7"/>
            <w:rFonts w:ascii="Times New Roman" w:hAnsi="Times New Roman"/>
            <w:sz w:val="24"/>
            <w:szCs w:val="24"/>
          </w:rPr>
          <w:t>http://edu.garant.ru/omga/</w:t>
        </w:r>
      </w:hyperlink>
    </w:p>
    <w:p w:rsidR="00136971" w:rsidRDefault="00136971" w:rsidP="00136971">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C6B0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36971" w:rsidRDefault="00136971" w:rsidP="00136971">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C6B0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36971" w:rsidRDefault="00136971" w:rsidP="00136971">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C6B0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36971" w:rsidRDefault="00BC6B0C" w:rsidP="00136971">
      <w:pPr>
        <w:pStyle w:val="a4"/>
        <w:numPr>
          <w:ilvl w:val="0"/>
          <w:numId w:val="19"/>
        </w:numPr>
        <w:spacing w:after="0" w:line="240" w:lineRule="auto"/>
        <w:jc w:val="both"/>
        <w:rPr>
          <w:rFonts w:ascii="Times New Roman" w:eastAsia="Times New Roman" w:hAnsi="Times New Roman"/>
          <w:color w:val="000000"/>
          <w:sz w:val="24"/>
          <w:szCs w:val="24"/>
          <w:lang w:eastAsia="ru-RU"/>
        </w:rPr>
      </w:pPr>
      <w:hyperlink r:id="rId30" w:tgtFrame="_blank" w:history="1">
        <w:r w:rsidR="00136971">
          <w:rPr>
            <w:rStyle w:val="a7"/>
            <w:rFonts w:ascii="Times New Roman" w:hAnsi="Times New Roman"/>
            <w:sz w:val="24"/>
            <w:szCs w:val="24"/>
          </w:rPr>
          <w:t>Mировая цифровая библиотека</w:t>
        </w:r>
      </w:hyperlink>
      <w:r w:rsidR="00136971">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136971" w:rsidRDefault="00136971" w:rsidP="00136971">
      <w:pPr>
        <w:ind w:firstLine="709"/>
        <w:jc w:val="both"/>
        <w:rPr>
          <w:b/>
          <w:sz w:val="24"/>
          <w:szCs w:val="24"/>
        </w:rPr>
      </w:pPr>
    </w:p>
    <w:p w:rsidR="00136971" w:rsidRDefault="00136971" w:rsidP="00136971">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36971" w:rsidRDefault="00136971" w:rsidP="0013697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6971" w:rsidRDefault="00136971" w:rsidP="0013697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6971" w:rsidRDefault="00136971" w:rsidP="00136971">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36971">
        <w:rPr>
          <w:sz w:val="24"/>
          <w:szCs w:val="24"/>
        </w:rPr>
        <w:t xml:space="preserve"> </w:t>
      </w:r>
      <w:r>
        <w:rPr>
          <w:sz w:val="24"/>
          <w:szCs w:val="24"/>
          <w:lang w:val="en-US"/>
        </w:rPr>
        <w:t>Windows</w:t>
      </w:r>
      <w:r>
        <w:rPr>
          <w:sz w:val="24"/>
          <w:szCs w:val="24"/>
        </w:rPr>
        <w:t xml:space="preserve"> 10,  </w:t>
      </w:r>
      <w:r>
        <w:rPr>
          <w:sz w:val="24"/>
          <w:szCs w:val="24"/>
          <w:lang w:val="en-US"/>
        </w:rPr>
        <w:t>Microsoft</w:t>
      </w:r>
      <w:r w:rsidRPr="00136971">
        <w:rPr>
          <w:sz w:val="24"/>
          <w:szCs w:val="24"/>
        </w:rPr>
        <w:t xml:space="preserve"> </w:t>
      </w:r>
      <w:r>
        <w:rPr>
          <w:sz w:val="24"/>
          <w:szCs w:val="24"/>
          <w:lang w:val="en-US"/>
        </w:rPr>
        <w:t>Office</w:t>
      </w:r>
      <w:r w:rsidRPr="00136971">
        <w:rPr>
          <w:sz w:val="24"/>
          <w:szCs w:val="24"/>
        </w:rPr>
        <w:t xml:space="preserve"> </w:t>
      </w:r>
      <w:r>
        <w:rPr>
          <w:sz w:val="24"/>
          <w:szCs w:val="24"/>
          <w:lang w:val="en-US"/>
        </w:rPr>
        <w:t>Professional</w:t>
      </w:r>
      <w:r w:rsidRPr="00136971">
        <w:rPr>
          <w:sz w:val="24"/>
          <w:szCs w:val="24"/>
        </w:rPr>
        <w:t xml:space="preserve"> </w:t>
      </w:r>
      <w:r>
        <w:rPr>
          <w:sz w:val="24"/>
          <w:szCs w:val="24"/>
          <w:lang w:val="en-US"/>
        </w:rPr>
        <w:t>Plus</w:t>
      </w:r>
      <w:r>
        <w:rPr>
          <w:sz w:val="24"/>
          <w:szCs w:val="24"/>
        </w:rPr>
        <w:t xml:space="preserve"> 2007;</w:t>
      </w:r>
    </w:p>
    <w:p w:rsidR="00136971" w:rsidRDefault="00136971" w:rsidP="00136971">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36971">
        <w:rPr>
          <w:sz w:val="24"/>
          <w:szCs w:val="24"/>
        </w:rPr>
        <w:t xml:space="preserve"> </w:t>
      </w:r>
      <w:r>
        <w:rPr>
          <w:sz w:val="24"/>
          <w:szCs w:val="24"/>
          <w:lang w:val="en-US"/>
        </w:rPr>
        <w:t>Windows</w:t>
      </w:r>
      <w:r>
        <w:rPr>
          <w:sz w:val="24"/>
          <w:szCs w:val="24"/>
        </w:rPr>
        <w:t xml:space="preserve"> 10, </w:t>
      </w:r>
      <w:r>
        <w:rPr>
          <w:sz w:val="24"/>
          <w:szCs w:val="24"/>
          <w:lang w:val="en-US"/>
        </w:rPr>
        <w:t>Microsoft</w:t>
      </w:r>
      <w:r w:rsidRPr="00136971">
        <w:rPr>
          <w:sz w:val="24"/>
          <w:szCs w:val="24"/>
        </w:rPr>
        <w:t xml:space="preserve"> </w:t>
      </w:r>
      <w:r>
        <w:rPr>
          <w:sz w:val="24"/>
          <w:szCs w:val="24"/>
          <w:lang w:val="en-US"/>
        </w:rPr>
        <w:t>Office</w:t>
      </w:r>
      <w:r w:rsidRPr="00136971">
        <w:rPr>
          <w:sz w:val="24"/>
          <w:szCs w:val="24"/>
        </w:rPr>
        <w:t xml:space="preserve"> </w:t>
      </w:r>
      <w:r>
        <w:rPr>
          <w:sz w:val="24"/>
          <w:szCs w:val="24"/>
          <w:lang w:val="en-US"/>
        </w:rPr>
        <w:t>Professional</w:t>
      </w:r>
      <w:r w:rsidRPr="00136971">
        <w:rPr>
          <w:sz w:val="24"/>
          <w:szCs w:val="24"/>
        </w:rPr>
        <w:t xml:space="preserve"> </w:t>
      </w:r>
      <w:r>
        <w:rPr>
          <w:sz w:val="24"/>
          <w:szCs w:val="24"/>
          <w:lang w:val="en-US"/>
        </w:rPr>
        <w:t>Plus</w:t>
      </w:r>
      <w:r>
        <w:rPr>
          <w:sz w:val="24"/>
          <w:szCs w:val="24"/>
        </w:rPr>
        <w:t xml:space="preserve"> 2007, </w:t>
      </w:r>
      <w:r>
        <w:rPr>
          <w:sz w:val="24"/>
          <w:szCs w:val="24"/>
          <w:lang w:val="en-US"/>
        </w:rPr>
        <w:t>LibreOffice</w:t>
      </w:r>
      <w:r w:rsidRPr="00136971">
        <w:rPr>
          <w:sz w:val="24"/>
          <w:szCs w:val="24"/>
        </w:rPr>
        <w:t xml:space="preserve"> </w:t>
      </w:r>
      <w:r>
        <w:rPr>
          <w:sz w:val="24"/>
          <w:szCs w:val="24"/>
          <w:lang w:val="en-US"/>
        </w:rPr>
        <w:t>Writer</w:t>
      </w:r>
      <w:r>
        <w:rPr>
          <w:sz w:val="24"/>
          <w:szCs w:val="24"/>
        </w:rPr>
        <w:t xml:space="preserve">,  </w:t>
      </w:r>
      <w:r>
        <w:rPr>
          <w:sz w:val="24"/>
          <w:szCs w:val="24"/>
          <w:lang w:val="en-US"/>
        </w:rPr>
        <w:t>LibreOffice</w:t>
      </w:r>
      <w:r w:rsidRPr="00136971">
        <w:rPr>
          <w:sz w:val="24"/>
          <w:szCs w:val="24"/>
        </w:rPr>
        <w:t xml:space="preserve"> </w:t>
      </w:r>
      <w:r>
        <w:rPr>
          <w:sz w:val="24"/>
          <w:szCs w:val="24"/>
          <w:lang w:val="en-US"/>
        </w:rPr>
        <w:t>Calc</w:t>
      </w:r>
      <w:r>
        <w:rPr>
          <w:sz w:val="24"/>
          <w:szCs w:val="24"/>
        </w:rPr>
        <w:t xml:space="preserve">, </w:t>
      </w:r>
      <w:r>
        <w:rPr>
          <w:sz w:val="24"/>
          <w:szCs w:val="24"/>
          <w:lang w:val="en-US"/>
        </w:rPr>
        <w:t>LibreOffice</w:t>
      </w:r>
      <w:r w:rsidRPr="00136971">
        <w:rPr>
          <w:sz w:val="24"/>
          <w:szCs w:val="24"/>
        </w:rPr>
        <w:t xml:space="preserve"> </w:t>
      </w:r>
      <w:r>
        <w:rPr>
          <w:sz w:val="24"/>
          <w:szCs w:val="24"/>
          <w:lang w:val="en-US"/>
        </w:rPr>
        <w:t>Impress</w:t>
      </w:r>
      <w:r>
        <w:rPr>
          <w:sz w:val="24"/>
          <w:szCs w:val="24"/>
        </w:rPr>
        <w:t xml:space="preserve">,  </w:t>
      </w:r>
      <w:r>
        <w:rPr>
          <w:sz w:val="24"/>
          <w:szCs w:val="24"/>
          <w:lang w:val="en-US"/>
        </w:rPr>
        <w:t>LibreOffice</w:t>
      </w:r>
      <w:r w:rsidRPr="00136971">
        <w:rPr>
          <w:sz w:val="24"/>
          <w:szCs w:val="24"/>
        </w:rPr>
        <w:t xml:space="preserve"> </w:t>
      </w:r>
      <w:r>
        <w:rPr>
          <w:sz w:val="24"/>
          <w:szCs w:val="24"/>
          <w:lang w:val="en-US"/>
        </w:rPr>
        <w:t>Draw</w:t>
      </w:r>
      <w:r>
        <w:rPr>
          <w:sz w:val="24"/>
          <w:szCs w:val="24"/>
        </w:rPr>
        <w:t xml:space="preserve">, </w:t>
      </w:r>
      <w:r>
        <w:rPr>
          <w:sz w:val="24"/>
          <w:szCs w:val="24"/>
          <w:lang w:val="en-US"/>
        </w:rPr>
        <w:t>LibreOffice</w:t>
      </w:r>
      <w:r w:rsidRPr="00136971">
        <w:rPr>
          <w:sz w:val="24"/>
          <w:szCs w:val="24"/>
        </w:rPr>
        <w:t xml:space="preserve"> </w:t>
      </w:r>
      <w:r>
        <w:rPr>
          <w:sz w:val="24"/>
          <w:szCs w:val="24"/>
          <w:lang w:val="en-US"/>
        </w:rPr>
        <w:t>Math</w:t>
      </w:r>
      <w:r>
        <w:rPr>
          <w:sz w:val="24"/>
          <w:szCs w:val="24"/>
        </w:rPr>
        <w:t xml:space="preserve">,  </w:t>
      </w:r>
      <w:r>
        <w:rPr>
          <w:sz w:val="24"/>
          <w:szCs w:val="24"/>
          <w:lang w:val="en-US"/>
        </w:rPr>
        <w:t>LibreOffice</w:t>
      </w:r>
      <w:r w:rsidRPr="0013697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36971">
        <w:rPr>
          <w:sz w:val="24"/>
          <w:szCs w:val="24"/>
        </w:rPr>
        <w:t xml:space="preserve"> </w:t>
      </w:r>
      <w:r>
        <w:rPr>
          <w:sz w:val="24"/>
          <w:szCs w:val="24"/>
          <w:lang w:val="en-US"/>
        </w:rPr>
        <w:t>Endpoint</w:t>
      </w:r>
      <w:r w:rsidRPr="0013697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36971" w:rsidRDefault="00136971" w:rsidP="00136971">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42FEB">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42FEB">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136971" w:rsidRDefault="00136971" w:rsidP="00136971">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42FEB">
          <w:rPr>
            <w:rStyle w:val="a7"/>
            <w:sz w:val="24"/>
            <w:szCs w:val="24"/>
          </w:rPr>
          <w:t>www.biblio-online.ru</w:t>
        </w:r>
      </w:hyperlink>
      <w:r>
        <w:rPr>
          <w:sz w:val="24"/>
          <w:szCs w:val="24"/>
        </w:rPr>
        <w:t xml:space="preserve"> </w:t>
      </w:r>
    </w:p>
    <w:p w:rsidR="00136971" w:rsidRDefault="00136971" w:rsidP="00136971">
      <w:pPr>
        <w:jc w:val="both"/>
        <w:rPr>
          <w:sz w:val="24"/>
          <w:szCs w:val="24"/>
        </w:rPr>
      </w:pPr>
      <w:r>
        <w:rPr>
          <w:sz w:val="24"/>
          <w:szCs w:val="24"/>
        </w:rPr>
        <w:t xml:space="preserve">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27286C" w:rsidRPr="004C0496" w:rsidRDefault="0027286C" w:rsidP="00136971">
      <w:pPr>
        <w:widowControl/>
        <w:autoSpaceDE/>
        <w:adjustRightInd/>
        <w:ind w:firstLine="709"/>
        <w:jc w:val="both"/>
        <w:rPr>
          <w:sz w:val="24"/>
          <w:szCs w:val="24"/>
        </w:rPr>
      </w:pPr>
    </w:p>
    <w:sectPr w:rsidR="0027286C" w:rsidRPr="004C0496" w:rsidSect="009E44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EF2" w:rsidRDefault="00A02EF2">
      <w:r>
        <w:separator/>
      </w:r>
    </w:p>
  </w:endnote>
  <w:endnote w:type="continuationSeparator" w:id="0">
    <w:p w:rsidR="00A02EF2" w:rsidRDefault="00A0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EF2" w:rsidRDefault="00A02EF2">
      <w:r>
        <w:separator/>
      </w:r>
    </w:p>
  </w:footnote>
  <w:footnote w:type="continuationSeparator" w:id="0">
    <w:p w:rsidR="00A02EF2" w:rsidRDefault="00A0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0B2"/>
    <w:multiLevelType w:val="hybridMultilevel"/>
    <w:tmpl w:val="3346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1E0BE9"/>
    <w:multiLevelType w:val="hybridMultilevel"/>
    <w:tmpl w:val="1ABC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458E1"/>
    <w:multiLevelType w:val="hybridMultilevel"/>
    <w:tmpl w:val="ECA0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CF7"/>
    <w:multiLevelType w:val="hybridMultilevel"/>
    <w:tmpl w:val="75A4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F4428"/>
    <w:multiLevelType w:val="hybridMultilevel"/>
    <w:tmpl w:val="FF06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2256E8"/>
    <w:multiLevelType w:val="hybridMultilevel"/>
    <w:tmpl w:val="8C70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BE204D"/>
    <w:multiLevelType w:val="hybridMultilevel"/>
    <w:tmpl w:val="B41E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8D22E04"/>
    <w:multiLevelType w:val="hybridMultilevel"/>
    <w:tmpl w:val="FABC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500188"/>
    <w:multiLevelType w:val="hybridMultilevel"/>
    <w:tmpl w:val="D4F8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1"/>
  </w:num>
  <w:num w:numId="6">
    <w:abstractNumId w:val="16"/>
  </w:num>
  <w:num w:numId="7">
    <w:abstractNumId w:val="13"/>
  </w:num>
  <w:num w:numId="8">
    <w:abstractNumId w:val="4"/>
  </w:num>
  <w:num w:numId="9">
    <w:abstractNumId w:val="5"/>
  </w:num>
  <w:num w:numId="10">
    <w:abstractNumId w:val="12"/>
  </w:num>
  <w:num w:numId="11">
    <w:abstractNumId w:val="0"/>
  </w:num>
  <w:num w:numId="12">
    <w:abstractNumId w:val="18"/>
  </w:num>
  <w:num w:numId="13">
    <w:abstractNumId w:val="9"/>
  </w:num>
  <w:num w:numId="14">
    <w:abstractNumId w:val="11"/>
  </w:num>
  <w:num w:numId="15">
    <w:abstractNumId w:val="17"/>
  </w:num>
  <w:num w:numId="16">
    <w:abstractNumId w:val="2"/>
  </w:num>
  <w:num w:numId="17">
    <w:abstractNumId w:val="3"/>
  </w:num>
  <w:num w:numId="18">
    <w:abstractNumId w:val="1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9EF"/>
    <w:rsid w:val="000110DF"/>
    <w:rsid w:val="000202C5"/>
    <w:rsid w:val="0004314F"/>
    <w:rsid w:val="000650F9"/>
    <w:rsid w:val="00067394"/>
    <w:rsid w:val="000A0AE7"/>
    <w:rsid w:val="000E2953"/>
    <w:rsid w:val="00106887"/>
    <w:rsid w:val="00131A88"/>
    <w:rsid w:val="00136971"/>
    <w:rsid w:val="00165961"/>
    <w:rsid w:val="00174443"/>
    <w:rsid w:val="00194CA8"/>
    <w:rsid w:val="001C7E66"/>
    <w:rsid w:val="00214E43"/>
    <w:rsid w:val="0027286C"/>
    <w:rsid w:val="00272D98"/>
    <w:rsid w:val="0029571C"/>
    <w:rsid w:val="002A72C0"/>
    <w:rsid w:val="002D2B90"/>
    <w:rsid w:val="002D61C7"/>
    <w:rsid w:val="002E0897"/>
    <w:rsid w:val="002E34CF"/>
    <w:rsid w:val="00301EB7"/>
    <w:rsid w:val="00311FB6"/>
    <w:rsid w:val="00353DDB"/>
    <w:rsid w:val="003625AE"/>
    <w:rsid w:val="0037250E"/>
    <w:rsid w:val="003759B0"/>
    <w:rsid w:val="003909DD"/>
    <w:rsid w:val="00392029"/>
    <w:rsid w:val="003C00AB"/>
    <w:rsid w:val="003D7AC3"/>
    <w:rsid w:val="00443100"/>
    <w:rsid w:val="00445BA2"/>
    <w:rsid w:val="0045594A"/>
    <w:rsid w:val="00461F74"/>
    <w:rsid w:val="00480DAB"/>
    <w:rsid w:val="004B31FB"/>
    <w:rsid w:val="004B6DA3"/>
    <w:rsid w:val="004C0496"/>
    <w:rsid w:val="004D220A"/>
    <w:rsid w:val="004D2A96"/>
    <w:rsid w:val="004F45AC"/>
    <w:rsid w:val="005149D5"/>
    <w:rsid w:val="00516260"/>
    <w:rsid w:val="0054228B"/>
    <w:rsid w:val="00564771"/>
    <w:rsid w:val="005869A2"/>
    <w:rsid w:val="005E5FC2"/>
    <w:rsid w:val="005F7569"/>
    <w:rsid w:val="00604940"/>
    <w:rsid w:val="0061458E"/>
    <w:rsid w:val="0062052E"/>
    <w:rsid w:val="00622E52"/>
    <w:rsid w:val="00632E36"/>
    <w:rsid w:val="006439E4"/>
    <w:rsid w:val="006662B5"/>
    <w:rsid w:val="0068319D"/>
    <w:rsid w:val="006939EF"/>
    <w:rsid w:val="006A5427"/>
    <w:rsid w:val="006B15CC"/>
    <w:rsid w:val="00705E1A"/>
    <w:rsid w:val="00706FB9"/>
    <w:rsid w:val="007125DA"/>
    <w:rsid w:val="007213F7"/>
    <w:rsid w:val="00733E03"/>
    <w:rsid w:val="007418C7"/>
    <w:rsid w:val="00762057"/>
    <w:rsid w:val="007700DB"/>
    <w:rsid w:val="007922FA"/>
    <w:rsid w:val="007A5FF5"/>
    <w:rsid w:val="007B3565"/>
    <w:rsid w:val="007B7765"/>
    <w:rsid w:val="007F1FCC"/>
    <w:rsid w:val="008048D7"/>
    <w:rsid w:val="00814F49"/>
    <w:rsid w:val="008257C2"/>
    <w:rsid w:val="00842FEB"/>
    <w:rsid w:val="00864811"/>
    <w:rsid w:val="00864A35"/>
    <w:rsid w:val="0087790F"/>
    <w:rsid w:val="008A70FF"/>
    <w:rsid w:val="008B461B"/>
    <w:rsid w:val="008C1B94"/>
    <w:rsid w:val="008F4370"/>
    <w:rsid w:val="009000DF"/>
    <w:rsid w:val="00903E69"/>
    <w:rsid w:val="00914451"/>
    <w:rsid w:val="009B2258"/>
    <w:rsid w:val="009C2FBF"/>
    <w:rsid w:val="009D7C5B"/>
    <w:rsid w:val="009E4449"/>
    <w:rsid w:val="009F5826"/>
    <w:rsid w:val="00A02EF2"/>
    <w:rsid w:val="00A34678"/>
    <w:rsid w:val="00A36172"/>
    <w:rsid w:val="00A75989"/>
    <w:rsid w:val="00A80E87"/>
    <w:rsid w:val="00A82031"/>
    <w:rsid w:val="00A961D4"/>
    <w:rsid w:val="00AD02CB"/>
    <w:rsid w:val="00AD0F95"/>
    <w:rsid w:val="00AD1836"/>
    <w:rsid w:val="00AD769A"/>
    <w:rsid w:val="00B01526"/>
    <w:rsid w:val="00B14036"/>
    <w:rsid w:val="00B2083F"/>
    <w:rsid w:val="00B25E19"/>
    <w:rsid w:val="00B26383"/>
    <w:rsid w:val="00B40164"/>
    <w:rsid w:val="00B40B26"/>
    <w:rsid w:val="00B92CD5"/>
    <w:rsid w:val="00B9667A"/>
    <w:rsid w:val="00BC3A89"/>
    <w:rsid w:val="00BC6B0C"/>
    <w:rsid w:val="00BD166E"/>
    <w:rsid w:val="00BE0F04"/>
    <w:rsid w:val="00BE1C22"/>
    <w:rsid w:val="00BE1DDE"/>
    <w:rsid w:val="00BF55A8"/>
    <w:rsid w:val="00BF6F59"/>
    <w:rsid w:val="00C010AF"/>
    <w:rsid w:val="00C2264F"/>
    <w:rsid w:val="00C26C31"/>
    <w:rsid w:val="00C31A14"/>
    <w:rsid w:val="00C57697"/>
    <w:rsid w:val="00C660AF"/>
    <w:rsid w:val="00C76A52"/>
    <w:rsid w:val="00C95102"/>
    <w:rsid w:val="00CC5B2F"/>
    <w:rsid w:val="00CD334A"/>
    <w:rsid w:val="00D07456"/>
    <w:rsid w:val="00D36925"/>
    <w:rsid w:val="00D431D8"/>
    <w:rsid w:val="00DA151D"/>
    <w:rsid w:val="00E11967"/>
    <w:rsid w:val="00E179BF"/>
    <w:rsid w:val="00E3200E"/>
    <w:rsid w:val="00E511BB"/>
    <w:rsid w:val="00E62AF6"/>
    <w:rsid w:val="00E713E0"/>
    <w:rsid w:val="00E71636"/>
    <w:rsid w:val="00E80E4A"/>
    <w:rsid w:val="00E82163"/>
    <w:rsid w:val="00E905D5"/>
    <w:rsid w:val="00EB4DB8"/>
    <w:rsid w:val="00EC4CA3"/>
    <w:rsid w:val="00ED17CE"/>
    <w:rsid w:val="00EE6EF6"/>
    <w:rsid w:val="00F22B97"/>
    <w:rsid w:val="00F470C1"/>
    <w:rsid w:val="00F50A52"/>
    <w:rsid w:val="00F54E68"/>
    <w:rsid w:val="00F77FA4"/>
    <w:rsid w:val="00F91DDD"/>
    <w:rsid w:val="00FD324A"/>
    <w:rsid w:val="00FD637E"/>
    <w:rsid w:val="00FF17ED"/>
    <w:rsid w:val="00FF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4BCFD5-CD70-49D1-ADCD-3C6F4DD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F91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9D7C5B"/>
  </w:style>
  <w:style w:type="character" w:customStyle="1" w:styleId="no-wikidata">
    <w:name w:val="no-wikidata"/>
    <w:basedOn w:val="a0"/>
    <w:rsid w:val="009D7C5B"/>
  </w:style>
  <w:style w:type="character" w:styleId="af3">
    <w:name w:val="Unresolved Mention"/>
    <w:basedOn w:val="a0"/>
    <w:uiPriority w:val="99"/>
    <w:semiHidden/>
    <w:unhideWhenUsed/>
    <w:rsid w:val="0084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721">
      <w:bodyDiv w:val="1"/>
      <w:marLeft w:val="0"/>
      <w:marRight w:val="0"/>
      <w:marTop w:val="0"/>
      <w:marBottom w:val="0"/>
      <w:divBdr>
        <w:top w:val="none" w:sz="0" w:space="0" w:color="auto"/>
        <w:left w:val="none" w:sz="0" w:space="0" w:color="auto"/>
        <w:bottom w:val="none" w:sz="0" w:space="0" w:color="auto"/>
        <w:right w:val="none" w:sz="0" w:space="0" w:color="auto"/>
      </w:divBdr>
    </w:div>
    <w:div w:id="129371516">
      <w:bodyDiv w:val="1"/>
      <w:marLeft w:val="0"/>
      <w:marRight w:val="0"/>
      <w:marTop w:val="0"/>
      <w:marBottom w:val="0"/>
      <w:divBdr>
        <w:top w:val="none" w:sz="0" w:space="0" w:color="auto"/>
        <w:left w:val="none" w:sz="0" w:space="0" w:color="auto"/>
        <w:bottom w:val="none" w:sz="0" w:space="0" w:color="auto"/>
        <w:right w:val="none" w:sz="0" w:space="0" w:color="auto"/>
      </w:divBdr>
    </w:div>
    <w:div w:id="339162728">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08691842">
      <w:bodyDiv w:val="1"/>
      <w:marLeft w:val="0"/>
      <w:marRight w:val="0"/>
      <w:marTop w:val="0"/>
      <w:marBottom w:val="0"/>
      <w:divBdr>
        <w:top w:val="none" w:sz="0" w:space="0" w:color="auto"/>
        <w:left w:val="none" w:sz="0" w:space="0" w:color="auto"/>
        <w:bottom w:val="none" w:sz="0" w:space="0" w:color="auto"/>
        <w:right w:val="none" w:sz="0" w:space="0" w:color="auto"/>
      </w:divBdr>
    </w:div>
    <w:div w:id="429858838">
      <w:bodyDiv w:val="1"/>
      <w:marLeft w:val="0"/>
      <w:marRight w:val="0"/>
      <w:marTop w:val="0"/>
      <w:marBottom w:val="0"/>
      <w:divBdr>
        <w:top w:val="none" w:sz="0" w:space="0" w:color="auto"/>
        <w:left w:val="none" w:sz="0" w:space="0" w:color="auto"/>
        <w:bottom w:val="none" w:sz="0" w:space="0" w:color="auto"/>
        <w:right w:val="none" w:sz="0" w:space="0" w:color="auto"/>
      </w:divBdr>
    </w:div>
    <w:div w:id="559754386">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799955904">
      <w:bodyDiv w:val="1"/>
      <w:marLeft w:val="0"/>
      <w:marRight w:val="0"/>
      <w:marTop w:val="0"/>
      <w:marBottom w:val="0"/>
      <w:divBdr>
        <w:top w:val="none" w:sz="0" w:space="0" w:color="auto"/>
        <w:left w:val="none" w:sz="0" w:space="0" w:color="auto"/>
        <w:bottom w:val="none" w:sz="0" w:space="0" w:color="auto"/>
        <w:right w:val="none" w:sz="0" w:space="0" w:color="auto"/>
      </w:divBdr>
    </w:div>
    <w:div w:id="1000816895">
      <w:bodyDiv w:val="1"/>
      <w:marLeft w:val="0"/>
      <w:marRight w:val="0"/>
      <w:marTop w:val="0"/>
      <w:marBottom w:val="0"/>
      <w:divBdr>
        <w:top w:val="none" w:sz="0" w:space="0" w:color="auto"/>
        <w:left w:val="none" w:sz="0" w:space="0" w:color="auto"/>
        <w:bottom w:val="none" w:sz="0" w:space="0" w:color="auto"/>
        <w:right w:val="none" w:sz="0" w:space="0" w:color="auto"/>
      </w:divBdr>
    </w:div>
    <w:div w:id="1020592299">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199586394">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39835119">
      <w:bodyDiv w:val="1"/>
      <w:marLeft w:val="0"/>
      <w:marRight w:val="0"/>
      <w:marTop w:val="0"/>
      <w:marBottom w:val="0"/>
      <w:divBdr>
        <w:top w:val="none" w:sz="0" w:space="0" w:color="auto"/>
        <w:left w:val="none" w:sz="0" w:space="0" w:color="auto"/>
        <w:bottom w:val="none" w:sz="0" w:space="0" w:color="auto"/>
        <w:right w:val="none" w:sz="0" w:space="0" w:color="auto"/>
      </w:divBdr>
    </w:div>
    <w:div w:id="1440951447">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22277819">
      <w:bodyDiv w:val="1"/>
      <w:marLeft w:val="0"/>
      <w:marRight w:val="0"/>
      <w:marTop w:val="0"/>
      <w:marBottom w:val="0"/>
      <w:divBdr>
        <w:top w:val="none" w:sz="0" w:space="0" w:color="auto"/>
        <w:left w:val="none" w:sz="0" w:space="0" w:color="auto"/>
        <w:bottom w:val="none" w:sz="0" w:space="0" w:color="auto"/>
        <w:right w:val="none" w:sz="0" w:space="0" w:color="auto"/>
      </w:divBdr>
    </w:div>
    <w:div w:id="1561592970">
      <w:bodyDiv w:val="1"/>
      <w:marLeft w:val="0"/>
      <w:marRight w:val="0"/>
      <w:marTop w:val="0"/>
      <w:marBottom w:val="0"/>
      <w:divBdr>
        <w:top w:val="none" w:sz="0" w:space="0" w:color="auto"/>
        <w:left w:val="none" w:sz="0" w:space="0" w:color="auto"/>
        <w:bottom w:val="none" w:sz="0" w:space="0" w:color="auto"/>
        <w:right w:val="none" w:sz="0" w:space="0" w:color="auto"/>
      </w:divBdr>
    </w:div>
    <w:div w:id="1564606524">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953704740">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F06EA469-0AD6-4FAF-8467-9A51191FC7BC."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www.biblio-online.ru/book/271CD108-E337-49B4-95F8-FF0BA69B7C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EAD2-5A5D-46B5-BA8B-E36B4999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7355</Words>
  <Characters>41928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Mark Bernstorf</cp:lastModifiedBy>
  <cp:revision>50</cp:revision>
  <cp:lastPrinted>2019-07-18T05:42:00Z</cp:lastPrinted>
  <dcterms:created xsi:type="dcterms:W3CDTF">2017-09-07T06:25:00Z</dcterms:created>
  <dcterms:modified xsi:type="dcterms:W3CDTF">2022-11-12T17:19:00Z</dcterms:modified>
</cp:coreProperties>
</file>